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1D9D" w14:textId="77777777" w:rsidR="00986A6E" w:rsidRPr="0064762B" w:rsidRDefault="00986A6E" w:rsidP="00986A6E">
      <w:r w:rsidRPr="0064762B">
        <w:rPr>
          <w:noProof/>
        </w:rPr>
        <w:drawing>
          <wp:inline distT="0" distB="0" distL="0" distR="0" wp14:anchorId="42D24895" wp14:editId="1837633C">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4DFE060C" w14:textId="77777777" w:rsidR="00986A6E" w:rsidRPr="00D10818" w:rsidRDefault="00986A6E" w:rsidP="00986A6E">
      <w:pPr>
        <w:rPr>
          <w:sz w:val="8"/>
          <w:szCs w:val="8"/>
        </w:rPr>
      </w:pPr>
    </w:p>
    <w:p w14:paraId="253AD76C" w14:textId="77777777" w:rsidR="00986A6E" w:rsidRPr="0064762B" w:rsidRDefault="00986A6E" w:rsidP="00986A6E">
      <w:pPr>
        <w:rPr>
          <w:b/>
        </w:rPr>
      </w:pPr>
      <w:r w:rsidRPr="0064762B">
        <w:rPr>
          <w:b/>
        </w:rPr>
        <w:t>REPUBLIKA HRVATSKA</w:t>
      </w:r>
    </w:p>
    <w:p w14:paraId="5D6714A3" w14:textId="77777777" w:rsidR="00986A6E" w:rsidRPr="0064762B" w:rsidRDefault="00986A6E" w:rsidP="00986A6E">
      <w:pPr>
        <w:rPr>
          <w:b/>
        </w:rPr>
      </w:pPr>
      <w:r w:rsidRPr="0064762B">
        <w:rPr>
          <w:b/>
        </w:rPr>
        <w:t>VUKOVARSKO-SRIJEMSKA ŽUPANIJA</w:t>
      </w:r>
    </w:p>
    <w:p w14:paraId="568F9937" w14:textId="77777777" w:rsidR="00986A6E" w:rsidRDefault="00986A6E" w:rsidP="00986A6E">
      <w:pPr>
        <w:rPr>
          <w:b/>
        </w:rPr>
      </w:pPr>
      <w:r w:rsidRPr="0064762B">
        <w:rPr>
          <w:b/>
        </w:rPr>
        <w:t>GRAD VUKOVAR</w:t>
      </w:r>
    </w:p>
    <w:p w14:paraId="37A5BA82" w14:textId="77777777" w:rsidR="00830FCF" w:rsidRDefault="00830FCF" w:rsidP="00830FCF">
      <w:pPr>
        <w:rPr>
          <w:b/>
        </w:rPr>
      </w:pPr>
    </w:p>
    <w:p w14:paraId="6BF0E052" w14:textId="77777777" w:rsidR="00830FCF" w:rsidRPr="001D7F4F" w:rsidRDefault="00830FCF" w:rsidP="00830FCF">
      <w:pPr>
        <w:rPr>
          <w:b/>
        </w:rPr>
      </w:pPr>
      <w:r w:rsidRPr="001D7F4F">
        <w:rPr>
          <w:b/>
          <w:noProof/>
        </w:rPr>
        <w:drawing>
          <wp:anchor distT="0" distB="0" distL="114300" distR="114300" simplePos="0" relativeHeight="251659264" behindDoc="0" locked="0" layoutInCell="1" allowOverlap="1" wp14:anchorId="5B0D135E" wp14:editId="1FACD62A">
            <wp:simplePos x="0" y="0"/>
            <wp:positionH relativeFrom="column">
              <wp:align>left</wp:align>
            </wp:positionH>
            <wp:positionV relativeFrom="paragraph">
              <wp:posOffset>-1270</wp:posOffset>
            </wp:positionV>
            <wp:extent cx="390525" cy="552450"/>
            <wp:effectExtent l="0" t="0" r="9525" b="0"/>
            <wp:wrapSquare wrapText="r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F4F">
        <w:rPr>
          <w:b/>
          <w:sz w:val="22"/>
          <w:szCs w:val="22"/>
        </w:rPr>
        <w:t>GRAD</w:t>
      </w:r>
      <w:r w:rsidRPr="001D7F4F">
        <w:rPr>
          <w:b/>
        </w:rPr>
        <w:t xml:space="preserve"> </w:t>
      </w:r>
      <w:r w:rsidRPr="001D7F4F">
        <w:rPr>
          <w:b/>
          <w:sz w:val="22"/>
          <w:szCs w:val="22"/>
        </w:rPr>
        <w:t>VUKOVAR</w:t>
      </w:r>
      <w:r w:rsidRPr="001D7F4F">
        <w:rPr>
          <w:b/>
        </w:rPr>
        <w:t xml:space="preserve"> </w:t>
      </w:r>
    </w:p>
    <w:p w14:paraId="12DA947D" w14:textId="77777777" w:rsidR="00830FCF" w:rsidRPr="001D7F4F" w:rsidRDefault="00830FCF" w:rsidP="00830FCF">
      <w:pPr>
        <w:rPr>
          <w:sz w:val="16"/>
          <w:szCs w:val="16"/>
        </w:rPr>
      </w:pPr>
    </w:p>
    <w:p w14:paraId="667F4C0F" w14:textId="77777777" w:rsidR="00830FCF" w:rsidRPr="001D7F4F" w:rsidRDefault="00830FCF" w:rsidP="00830FCF">
      <w:pPr>
        <w:rPr>
          <w:b/>
          <w:sz w:val="22"/>
          <w:szCs w:val="22"/>
        </w:rPr>
      </w:pPr>
      <w:r w:rsidRPr="001D7F4F">
        <w:rPr>
          <w:b/>
          <w:sz w:val="22"/>
          <w:szCs w:val="22"/>
        </w:rPr>
        <w:t>UPRAVNI ODJEL ZA</w:t>
      </w:r>
    </w:p>
    <w:p w14:paraId="3C95D4AF" w14:textId="77777777" w:rsidR="00830FCF" w:rsidRPr="00B6648E" w:rsidRDefault="00830FCF" w:rsidP="00830FCF">
      <w:pPr>
        <w:rPr>
          <w:b/>
        </w:rPr>
      </w:pPr>
      <w:r w:rsidRPr="001D7F4F">
        <w:rPr>
          <w:b/>
          <w:sz w:val="22"/>
          <w:szCs w:val="22"/>
        </w:rPr>
        <w:t>FINANCIJE I NABAVU</w:t>
      </w:r>
    </w:p>
    <w:p w14:paraId="5DF5B150" w14:textId="77777777" w:rsidR="00986A6E" w:rsidRPr="00D10818" w:rsidRDefault="00986A6E" w:rsidP="00986A6E">
      <w:pPr>
        <w:rPr>
          <w:sz w:val="14"/>
          <w:szCs w:val="14"/>
        </w:rPr>
      </w:pPr>
    </w:p>
    <w:p w14:paraId="35A03E34" w14:textId="4144A3F1" w:rsidR="00986A6E" w:rsidRPr="0064762B" w:rsidRDefault="00986A6E" w:rsidP="00986A6E">
      <w:pPr>
        <w:widowControl w:val="0"/>
        <w:outlineLvl w:val="0"/>
      </w:pPr>
      <w:r w:rsidRPr="0064762B">
        <w:t>KLASA:</w:t>
      </w:r>
      <w:r w:rsidR="006C1F00" w:rsidRPr="0064762B">
        <w:t xml:space="preserve"> </w:t>
      </w:r>
      <w:r w:rsidR="00722978">
        <w:t>406-0</w:t>
      </w:r>
      <w:r w:rsidR="008F5E7C">
        <w:t>3</w:t>
      </w:r>
      <w:r w:rsidR="00722978">
        <w:t>/2</w:t>
      </w:r>
      <w:r w:rsidR="004D6EC7">
        <w:t>3</w:t>
      </w:r>
      <w:r w:rsidR="000960B6" w:rsidRPr="0064762B">
        <w:t>-01</w:t>
      </w:r>
      <w:r w:rsidR="00C00A43">
        <w:t>/</w:t>
      </w:r>
      <w:r w:rsidR="00A512D8">
        <w:t>51</w:t>
      </w:r>
    </w:p>
    <w:p w14:paraId="5F7F1932" w14:textId="1E66D534" w:rsidR="00986A6E" w:rsidRPr="0064762B" w:rsidRDefault="008F5E7C" w:rsidP="00986A6E">
      <w:pPr>
        <w:widowControl w:val="0"/>
        <w:outlineLvl w:val="0"/>
      </w:pPr>
      <w:r>
        <w:t>URBROJ: 2196-</w:t>
      </w:r>
      <w:r w:rsidR="002C50BB">
        <w:t>1-</w:t>
      </w:r>
      <w:r>
        <w:t>5</w:t>
      </w:r>
      <w:r w:rsidR="002C50BB">
        <w:t>-2</w:t>
      </w:r>
      <w:r w:rsidR="004D6EC7">
        <w:t>3</w:t>
      </w:r>
      <w:r w:rsidR="002C50BB">
        <w:t>-2</w:t>
      </w:r>
    </w:p>
    <w:p w14:paraId="29F677DF" w14:textId="77777777" w:rsidR="00986A6E" w:rsidRPr="00702B21" w:rsidRDefault="00986A6E" w:rsidP="00986A6E">
      <w:pPr>
        <w:rPr>
          <w:sz w:val="6"/>
          <w:szCs w:val="6"/>
        </w:rPr>
      </w:pPr>
    </w:p>
    <w:p w14:paraId="6F615E48" w14:textId="74DE7536" w:rsidR="00986A6E" w:rsidRPr="0064762B" w:rsidRDefault="006C1F00" w:rsidP="00986A6E">
      <w:r w:rsidRPr="0064762B">
        <w:t>Vukovar</w:t>
      </w:r>
      <w:r w:rsidRPr="00F65664">
        <w:t xml:space="preserve">, </w:t>
      </w:r>
      <w:r w:rsidR="00F65664" w:rsidRPr="00F65664">
        <w:t>2</w:t>
      </w:r>
      <w:r w:rsidR="00313E0A">
        <w:t>1</w:t>
      </w:r>
      <w:r w:rsidR="00986A6E" w:rsidRPr="00F65664">
        <w:t xml:space="preserve">. </w:t>
      </w:r>
      <w:r w:rsidR="00F2315C" w:rsidRPr="00F65664">
        <w:t>srpnja</w:t>
      </w:r>
      <w:r w:rsidRPr="0064762B">
        <w:t xml:space="preserve"> 20</w:t>
      </w:r>
      <w:r w:rsidR="002C50BB">
        <w:t>2</w:t>
      </w:r>
      <w:r w:rsidR="004D6EC7">
        <w:t>3</w:t>
      </w:r>
      <w:r w:rsidR="00986A6E" w:rsidRPr="0064762B">
        <w:t>. godine</w:t>
      </w:r>
    </w:p>
    <w:p w14:paraId="056AD9CF" w14:textId="77777777" w:rsidR="00986A6E" w:rsidRPr="0064762B" w:rsidRDefault="00986A6E" w:rsidP="00986A6E"/>
    <w:p w14:paraId="6F32922B" w14:textId="77777777" w:rsidR="00986A6E" w:rsidRPr="0064762B" w:rsidRDefault="00986A6E" w:rsidP="00986A6E"/>
    <w:p w14:paraId="021E6FC4" w14:textId="77777777" w:rsidR="00986A6E" w:rsidRPr="0064762B" w:rsidRDefault="00986A6E" w:rsidP="00986A6E"/>
    <w:bookmarkStart w:id="0" w:name="Naziv_primatelja"/>
    <w:p w14:paraId="64B2544B" w14:textId="6FA7FDE1" w:rsidR="00986A6E" w:rsidRPr="0064762B" w:rsidRDefault="00986A6E" w:rsidP="00986A6E">
      <w:pPr>
        <w:widowControl w:val="0"/>
        <w:spacing w:before="100" w:beforeAutospacing="1"/>
        <w:jc w:val="center"/>
        <w:outlineLvl w:val="0"/>
        <w:rPr>
          <w:b/>
          <w:sz w:val="32"/>
          <w:szCs w:val="32"/>
        </w:rPr>
      </w:pPr>
      <w:r w:rsidRPr="0064762B">
        <w:fldChar w:fldCharType="begin">
          <w:ffData>
            <w:name w:val="Naziv_primatelja"/>
            <w:enabled/>
            <w:calcOnExit w:val="0"/>
            <w:textInput/>
          </w:ffData>
        </w:fldChar>
      </w:r>
      <w:r w:rsidRPr="0064762B">
        <w:instrText xml:space="preserve"> FORMTEXT </w:instrText>
      </w:r>
      <w:r w:rsidR="0053432F">
        <w:fldChar w:fldCharType="separate"/>
      </w:r>
      <w:r w:rsidRPr="0064762B">
        <w:fldChar w:fldCharType="end"/>
      </w:r>
      <w:bookmarkEnd w:id="0"/>
      <w:r w:rsidRPr="0064762B">
        <w:br/>
      </w:r>
      <w:bookmarkStart w:id="1" w:name="Adresa_primatelja"/>
      <w:r w:rsidRPr="0064762B">
        <w:fldChar w:fldCharType="begin">
          <w:ffData>
            <w:name w:val="Adresa_primatelja"/>
            <w:enabled/>
            <w:calcOnExit w:val="0"/>
            <w:textInput/>
          </w:ffData>
        </w:fldChar>
      </w:r>
      <w:r w:rsidRPr="0064762B">
        <w:instrText xml:space="preserve"> FORMTEXT </w:instrText>
      </w:r>
      <w:r w:rsidR="0053432F">
        <w:fldChar w:fldCharType="separate"/>
      </w:r>
      <w:r w:rsidRPr="0064762B">
        <w:fldChar w:fldCharType="end"/>
      </w:r>
      <w:bookmarkEnd w:id="1"/>
      <w:r w:rsidRPr="0064762B">
        <w:br/>
      </w:r>
      <w:r w:rsidR="000D0580" w:rsidRPr="000D0580">
        <w:rPr>
          <w:b/>
          <w:sz w:val="32"/>
          <w:szCs w:val="32"/>
        </w:rPr>
        <w:t>POZIV ZA DOSTAVU PONUDA</w:t>
      </w:r>
    </w:p>
    <w:p w14:paraId="2858B3E4" w14:textId="77777777" w:rsidR="00986A6E" w:rsidRPr="0064762B" w:rsidRDefault="00986A6E" w:rsidP="00986A6E">
      <w:pPr>
        <w:widowControl w:val="0"/>
        <w:spacing w:before="100" w:beforeAutospacing="1"/>
        <w:jc w:val="center"/>
        <w:outlineLvl w:val="0"/>
        <w:rPr>
          <w:b/>
          <w:sz w:val="32"/>
          <w:szCs w:val="32"/>
        </w:rPr>
      </w:pPr>
      <w:r w:rsidRPr="0064762B">
        <w:rPr>
          <w:b/>
          <w:sz w:val="32"/>
          <w:szCs w:val="32"/>
        </w:rPr>
        <w:t xml:space="preserve">ZA PROVEDBU POSTUPKA </w:t>
      </w:r>
      <w:r w:rsidR="00F2315C">
        <w:rPr>
          <w:b/>
          <w:sz w:val="32"/>
          <w:szCs w:val="32"/>
        </w:rPr>
        <w:t xml:space="preserve">JEDNOSTAVNE </w:t>
      </w:r>
      <w:r w:rsidRPr="0064762B">
        <w:rPr>
          <w:b/>
          <w:sz w:val="32"/>
          <w:szCs w:val="32"/>
        </w:rPr>
        <w:t xml:space="preserve">NABAVE </w:t>
      </w:r>
      <w:r w:rsidR="00F2315C">
        <w:rPr>
          <w:b/>
          <w:sz w:val="32"/>
          <w:szCs w:val="32"/>
        </w:rPr>
        <w:br/>
      </w:r>
      <w:r w:rsidR="000960B6" w:rsidRPr="0064762B">
        <w:rPr>
          <w:b/>
          <w:sz w:val="32"/>
          <w:szCs w:val="32"/>
        </w:rPr>
        <w:t>ZA R</w:t>
      </w:r>
      <w:r w:rsidR="00AD2D7F">
        <w:rPr>
          <w:b/>
          <w:sz w:val="32"/>
          <w:szCs w:val="32"/>
        </w:rPr>
        <w:t>OBU</w:t>
      </w:r>
      <w:r w:rsidRPr="0064762B">
        <w:rPr>
          <w:b/>
          <w:sz w:val="32"/>
          <w:szCs w:val="32"/>
        </w:rPr>
        <w:t>:</w:t>
      </w:r>
    </w:p>
    <w:p w14:paraId="6DF9F8DC" w14:textId="77777777" w:rsidR="00986A6E" w:rsidRPr="0064762B" w:rsidRDefault="00986A6E" w:rsidP="00986A6E">
      <w:pPr>
        <w:widowControl w:val="0"/>
        <w:spacing w:before="100" w:beforeAutospacing="1"/>
        <w:jc w:val="center"/>
        <w:outlineLvl w:val="0"/>
        <w:rPr>
          <w:b/>
          <w:sz w:val="32"/>
          <w:szCs w:val="32"/>
        </w:rPr>
      </w:pPr>
    </w:p>
    <w:p w14:paraId="29CCF141" w14:textId="77777777" w:rsidR="002846A2" w:rsidRPr="002846A2" w:rsidRDefault="002846A2" w:rsidP="002846A2">
      <w:pPr>
        <w:widowControl w:val="0"/>
        <w:jc w:val="center"/>
        <w:outlineLvl w:val="0"/>
        <w:rPr>
          <w:b/>
          <w:i/>
          <w:sz w:val="32"/>
          <w:szCs w:val="32"/>
        </w:rPr>
      </w:pPr>
      <w:r w:rsidRPr="002846A2">
        <w:rPr>
          <w:b/>
          <w:i/>
          <w:sz w:val="32"/>
          <w:szCs w:val="32"/>
        </w:rPr>
        <w:t xml:space="preserve">NABAVA </w:t>
      </w:r>
      <w:r w:rsidR="00F2315C">
        <w:rPr>
          <w:b/>
          <w:i/>
          <w:sz w:val="32"/>
          <w:szCs w:val="32"/>
        </w:rPr>
        <w:t>BILJEŽNICA</w:t>
      </w:r>
      <w:r w:rsidRPr="002846A2">
        <w:rPr>
          <w:b/>
          <w:i/>
          <w:sz w:val="32"/>
          <w:szCs w:val="32"/>
        </w:rPr>
        <w:t xml:space="preserve"> </w:t>
      </w:r>
    </w:p>
    <w:p w14:paraId="365022A8" w14:textId="77777777" w:rsidR="00986A6E" w:rsidRPr="0064762B" w:rsidRDefault="002846A2" w:rsidP="002846A2">
      <w:pPr>
        <w:widowControl w:val="0"/>
        <w:jc w:val="center"/>
        <w:outlineLvl w:val="0"/>
        <w:rPr>
          <w:b/>
          <w:i/>
          <w:sz w:val="28"/>
          <w:szCs w:val="28"/>
        </w:rPr>
      </w:pPr>
      <w:r w:rsidRPr="002846A2">
        <w:rPr>
          <w:b/>
          <w:i/>
          <w:sz w:val="32"/>
          <w:szCs w:val="32"/>
        </w:rPr>
        <w:t xml:space="preserve">ZA </w:t>
      </w:r>
      <w:r>
        <w:rPr>
          <w:b/>
          <w:i/>
          <w:sz w:val="32"/>
          <w:szCs w:val="32"/>
        </w:rPr>
        <w:t xml:space="preserve">UČENIKE </w:t>
      </w:r>
      <w:r w:rsidRPr="002846A2">
        <w:rPr>
          <w:b/>
          <w:i/>
          <w:sz w:val="32"/>
          <w:szCs w:val="32"/>
        </w:rPr>
        <w:t>OSNOVN</w:t>
      </w:r>
      <w:r>
        <w:rPr>
          <w:b/>
          <w:i/>
          <w:sz w:val="32"/>
          <w:szCs w:val="32"/>
        </w:rPr>
        <w:t>IH</w:t>
      </w:r>
      <w:r w:rsidRPr="002846A2">
        <w:rPr>
          <w:b/>
          <w:i/>
          <w:sz w:val="32"/>
          <w:szCs w:val="32"/>
        </w:rPr>
        <w:t xml:space="preserve"> ŠKOL</w:t>
      </w:r>
      <w:r>
        <w:rPr>
          <w:b/>
          <w:i/>
          <w:sz w:val="32"/>
          <w:szCs w:val="32"/>
        </w:rPr>
        <w:t>A</w:t>
      </w:r>
      <w:r w:rsidRPr="002846A2">
        <w:rPr>
          <w:b/>
          <w:i/>
          <w:sz w:val="32"/>
          <w:szCs w:val="32"/>
        </w:rPr>
        <w:t xml:space="preserve"> GRADA VUKOVARA</w:t>
      </w:r>
    </w:p>
    <w:p w14:paraId="3B4E4AEB" w14:textId="1E1094B2" w:rsidR="00986A6E" w:rsidRPr="00647D0B" w:rsidRDefault="00647D0B" w:rsidP="00986A6E">
      <w:pPr>
        <w:widowControl w:val="0"/>
        <w:jc w:val="center"/>
        <w:outlineLvl w:val="0"/>
        <w:rPr>
          <w:b/>
          <w:i/>
          <w:sz w:val="32"/>
          <w:szCs w:val="32"/>
        </w:rPr>
      </w:pPr>
      <w:r w:rsidRPr="00647D0B">
        <w:rPr>
          <w:b/>
          <w:i/>
          <w:sz w:val="32"/>
          <w:szCs w:val="32"/>
        </w:rPr>
        <w:t xml:space="preserve">ZA </w:t>
      </w:r>
      <w:r w:rsidR="00C92106">
        <w:rPr>
          <w:b/>
          <w:i/>
          <w:sz w:val="32"/>
          <w:szCs w:val="32"/>
        </w:rPr>
        <w:t>20</w:t>
      </w:r>
      <w:r w:rsidR="002C50BB">
        <w:rPr>
          <w:b/>
          <w:i/>
          <w:sz w:val="32"/>
          <w:szCs w:val="32"/>
        </w:rPr>
        <w:t>2</w:t>
      </w:r>
      <w:r w:rsidR="004D6EC7">
        <w:rPr>
          <w:b/>
          <w:i/>
          <w:sz w:val="32"/>
          <w:szCs w:val="32"/>
        </w:rPr>
        <w:t>3</w:t>
      </w:r>
      <w:r w:rsidRPr="00647D0B">
        <w:rPr>
          <w:b/>
          <w:i/>
          <w:sz w:val="32"/>
          <w:szCs w:val="32"/>
        </w:rPr>
        <w:t>./20</w:t>
      </w:r>
      <w:r w:rsidR="00C92106">
        <w:rPr>
          <w:b/>
          <w:i/>
          <w:sz w:val="32"/>
          <w:szCs w:val="32"/>
        </w:rPr>
        <w:t>2</w:t>
      </w:r>
      <w:r w:rsidR="004D6EC7">
        <w:rPr>
          <w:b/>
          <w:i/>
          <w:sz w:val="32"/>
          <w:szCs w:val="32"/>
        </w:rPr>
        <w:t>4</w:t>
      </w:r>
      <w:r w:rsidRPr="00647D0B">
        <w:rPr>
          <w:b/>
          <w:i/>
          <w:sz w:val="32"/>
          <w:szCs w:val="32"/>
        </w:rPr>
        <w:t>. GODINU</w:t>
      </w:r>
    </w:p>
    <w:p w14:paraId="54265D30" w14:textId="77777777" w:rsidR="00830FCF" w:rsidRPr="0064762B" w:rsidRDefault="00830FCF" w:rsidP="00830FCF">
      <w:pPr>
        <w:widowControl w:val="0"/>
        <w:spacing w:before="100" w:beforeAutospacing="1"/>
        <w:outlineLvl w:val="0"/>
        <w:rPr>
          <w:b/>
          <w:sz w:val="28"/>
          <w:szCs w:val="28"/>
        </w:rPr>
      </w:pPr>
    </w:p>
    <w:p w14:paraId="71949EA3" w14:textId="39E7490E" w:rsidR="00986A6E" w:rsidRPr="0064762B" w:rsidRDefault="00986A6E" w:rsidP="00986A6E">
      <w:pPr>
        <w:widowControl w:val="0"/>
        <w:spacing w:before="100" w:beforeAutospacing="1"/>
        <w:jc w:val="center"/>
        <w:outlineLvl w:val="0"/>
        <w:rPr>
          <w:b/>
          <w:sz w:val="28"/>
          <w:szCs w:val="28"/>
        </w:rPr>
      </w:pPr>
      <w:r w:rsidRPr="0064762B">
        <w:rPr>
          <w:b/>
          <w:sz w:val="28"/>
          <w:szCs w:val="28"/>
        </w:rPr>
        <w:t>Evid</w:t>
      </w:r>
      <w:r w:rsidR="00622D6F" w:rsidRPr="0064762B">
        <w:rPr>
          <w:b/>
          <w:sz w:val="28"/>
          <w:szCs w:val="28"/>
        </w:rPr>
        <w:t>e</w:t>
      </w:r>
      <w:r w:rsidR="000960B6" w:rsidRPr="0064762B">
        <w:rPr>
          <w:b/>
          <w:sz w:val="28"/>
          <w:szCs w:val="28"/>
        </w:rPr>
        <w:t xml:space="preserve">ncijski broj nabave: </w:t>
      </w:r>
      <w:r w:rsidR="004E4167">
        <w:rPr>
          <w:b/>
          <w:sz w:val="28"/>
          <w:szCs w:val="28"/>
        </w:rPr>
        <w:t>Je</w:t>
      </w:r>
      <w:r w:rsidR="000960B6" w:rsidRPr="0064762B">
        <w:rPr>
          <w:b/>
          <w:sz w:val="28"/>
          <w:szCs w:val="28"/>
        </w:rPr>
        <w:t>N-</w:t>
      </w:r>
      <w:r w:rsidR="00674CBA">
        <w:rPr>
          <w:b/>
          <w:sz w:val="28"/>
          <w:szCs w:val="28"/>
        </w:rPr>
        <w:t>3</w:t>
      </w:r>
      <w:r w:rsidR="000960B6" w:rsidRPr="0064762B">
        <w:rPr>
          <w:b/>
          <w:sz w:val="28"/>
          <w:szCs w:val="28"/>
        </w:rPr>
        <w:t>/</w:t>
      </w:r>
      <w:r w:rsidR="002C50BB">
        <w:rPr>
          <w:b/>
          <w:sz w:val="28"/>
          <w:szCs w:val="28"/>
        </w:rPr>
        <w:t>2</w:t>
      </w:r>
      <w:r w:rsidR="004D6EC7">
        <w:rPr>
          <w:b/>
          <w:sz w:val="28"/>
          <w:szCs w:val="28"/>
        </w:rPr>
        <w:t>3</w:t>
      </w:r>
      <w:r w:rsidR="000960B6" w:rsidRPr="0064762B">
        <w:rPr>
          <w:b/>
          <w:sz w:val="28"/>
          <w:szCs w:val="28"/>
        </w:rPr>
        <w:t>-</w:t>
      </w:r>
      <w:r w:rsidR="002C50BB">
        <w:rPr>
          <w:b/>
          <w:sz w:val="28"/>
          <w:szCs w:val="28"/>
        </w:rPr>
        <w:t>1</w:t>
      </w:r>
      <w:r w:rsidR="004D6EC7">
        <w:rPr>
          <w:b/>
          <w:sz w:val="28"/>
          <w:szCs w:val="28"/>
        </w:rPr>
        <w:t>5</w:t>
      </w:r>
    </w:p>
    <w:p w14:paraId="6D96D3DD" w14:textId="77777777" w:rsidR="00914C76" w:rsidRPr="0064762B" w:rsidRDefault="00914C76" w:rsidP="00914C76">
      <w:pPr>
        <w:widowControl w:val="0"/>
        <w:tabs>
          <w:tab w:val="center" w:pos="4536"/>
          <w:tab w:val="left" w:pos="6300"/>
        </w:tabs>
        <w:spacing w:before="100" w:beforeAutospacing="1"/>
        <w:outlineLvl w:val="0"/>
        <w:rPr>
          <w:szCs w:val="20"/>
        </w:rPr>
      </w:pPr>
    </w:p>
    <w:p w14:paraId="0BBEBC5D" w14:textId="77777777" w:rsidR="00AD2D7F" w:rsidRDefault="00AD2D7F">
      <w:pPr>
        <w:rPr>
          <w:sz w:val="32"/>
        </w:rPr>
      </w:pPr>
      <w:r>
        <w:rPr>
          <w:sz w:val="32"/>
        </w:rPr>
        <w:br w:type="page"/>
      </w:r>
    </w:p>
    <w:p w14:paraId="2F4CFC13" w14:textId="4A7922FA" w:rsidR="00986A6E" w:rsidRPr="0064762B" w:rsidRDefault="00986A6E" w:rsidP="00986A6E">
      <w:pPr>
        <w:spacing w:before="100" w:beforeAutospacing="1"/>
        <w:rPr>
          <w:sz w:val="32"/>
        </w:rPr>
      </w:pPr>
      <w:r w:rsidRPr="0064762B">
        <w:rPr>
          <w:sz w:val="32"/>
        </w:rPr>
        <w:lastRenderedPageBreak/>
        <w:t xml:space="preserve">SADRŽAJ </w:t>
      </w:r>
      <w:r w:rsidR="000D0580" w:rsidRPr="000D0580">
        <w:rPr>
          <w:sz w:val="32"/>
        </w:rPr>
        <w:t>POZIVA</w:t>
      </w:r>
      <w:r w:rsidRPr="0064762B">
        <w:rPr>
          <w:sz w:val="32"/>
        </w:rPr>
        <w:t>:</w:t>
      </w:r>
    </w:p>
    <w:p w14:paraId="376F38E6" w14:textId="77777777" w:rsidR="00986A6E" w:rsidRPr="0064762B" w:rsidRDefault="00986A6E" w:rsidP="00986A6E">
      <w:pPr>
        <w:spacing w:before="100" w:beforeAutospacing="1"/>
        <w:rPr>
          <w:sz w:val="32"/>
        </w:rPr>
      </w:pPr>
    </w:p>
    <w:p w14:paraId="40E69AC8" w14:textId="77777777" w:rsidR="00986A6E" w:rsidRPr="0064762B" w:rsidRDefault="00D822BC" w:rsidP="00986A6E">
      <w:r w:rsidRPr="0064762B">
        <w:t xml:space="preserve">  </w:t>
      </w:r>
      <w:r w:rsidR="00986A6E" w:rsidRPr="0064762B">
        <w:t>1. OPĆI PODACI</w:t>
      </w:r>
    </w:p>
    <w:p w14:paraId="69CCD294" w14:textId="77777777" w:rsidR="00986A6E" w:rsidRPr="0064762B" w:rsidRDefault="00D822BC" w:rsidP="00986A6E">
      <w:pPr>
        <w:rPr>
          <w:szCs w:val="32"/>
        </w:rPr>
      </w:pPr>
      <w:r w:rsidRPr="0064762B">
        <w:rPr>
          <w:szCs w:val="32"/>
        </w:rPr>
        <w:t xml:space="preserve">  </w:t>
      </w:r>
      <w:r w:rsidR="00986A6E" w:rsidRPr="0064762B">
        <w:rPr>
          <w:szCs w:val="32"/>
        </w:rPr>
        <w:t>2. PODACI O PREDMETU NABAVE</w:t>
      </w:r>
    </w:p>
    <w:p w14:paraId="71B7757E" w14:textId="77777777" w:rsidR="00986A6E" w:rsidRPr="0064762B" w:rsidRDefault="00D822BC" w:rsidP="00986A6E">
      <w:r w:rsidRPr="0064762B">
        <w:t xml:space="preserve">  </w:t>
      </w:r>
      <w:r w:rsidR="00BD6641" w:rsidRPr="0064762B">
        <w:t>3</w:t>
      </w:r>
      <w:r w:rsidR="00986A6E" w:rsidRPr="0064762B">
        <w:t>. RAZLOZI ISKLJUČENJA PONUDITELJA</w:t>
      </w:r>
    </w:p>
    <w:p w14:paraId="26235B09" w14:textId="77777777" w:rsidR="00986A6E" w:rsidRPr="0064762B" w:rsidRDefault="00D822BC" w:rsidP="003B1608">
      <w:r w:rsidRPr="0064762B">
        <w:t xml:space="preserve">  </w:t>
      </w:r>
      <w:r w:rsidR="00BD6641" w:rsidRPr="0064762B">
        <w:t>4</w:t>
      </w:r>
      <w:r w:rsidR="00986A6E" w:rsidRPr="0064762B">
        <w:t xml:space="preserve">. ODREDBE O SPOSOBNOSTI PONUDITELJA </w:t>
      </w:r>
    </w:p>
    <w:p w14:paraId="35683047" w14:textId="77777777" w:rsidR="00986A6E" w:rsidRPr="0064762B" w:rsidRDefault="00D822BC" w:rsidP="00986A6E">
      <w:r w:rsidRPr="0064762B">
        <w:t xml:space="preserve">  </w:t>
      </w:r>
      <w:r w:rsidR="00BD6641" w:rsidRPr="0064762B">
        <w:t>5</w:t>
      </w:r>
      <w:r w:rsidR="00986A6E" w:rsidRPr="0064762B">
        <w:t>. PODACI O PONUDI</w:t>
      </w:r>
    </w:p>
    <w:p w14:paraId="7910DC9F" w14:textId="77777777" w:rsidR="00986A6E" w:rsidRDefault="00D822BC" w:rsidP="00986A6E">
      <w:r w:rsidRPr="0064762B">
        <w:t xml:space="preserve">  </w:t>
      </w:r>
      <w:r w:rsidR="00BD6641" w:rsidRPr="0064762B">
        <w:t>6</w:t>
      </w:r>
      <w:r w:rsidR="00986A6E" w:rsidRPr="0064762B">
        <w:t>. OSTALO</w:t>
      </w:r>
    </w:p>
    <w:p w14:paraId="02680719" w14:textId="77777777" w:rsidR="000D0580" w:rsidRDefault="000D0580" w:rsidP="000D0580">
      <w:r w:rsidRPr="0064762B">
        <w:t xml:space="preserve">  </w:t>
      </w:r>
      <w:r>
        <w:t>7.   PREDLOŽAK PONUDBENOG</w:t>
      </w:r>
      <w:r w:rsidRPr="0064762B">
        <w:t xml:space="preserve"> LISTA</w:t>
      </w:r>
    </w:p>
    <w:p w14:paraId="6BE4F6D0" w14:textId="77777777" w:rsidR="000D0580" w:rsidRPr="0064762B" w:rsidRDefault="000D0580" w:rsidP="000D0580">
      <w:r>
        <w:t xml:space="preserve">  7a. PREDLOŽAK PONUDBENOG LISTA ZA ZAJEDNICU PONUDITELJA</w:t>
      </w:r>
    </w:p>
    <w:p w14:paraId="49DD7443" w14:textId="60EEBA0E" w:rsidR="000D0580" w:rsidRDefault="000D0580" w:rsidP="000D0580">
      <w:r>
        <w:t xml:space="preserve">  8</w:t>
      </w:r>
      <w:r w:rsidRPr="0064762B">
        <w:t xml:space="preserve">. </w:t>
      </w:r>
      <w:r w:rsidR="00F3049E">
        <w:t xml:space="preserve"> </w:t>
      </w:r>
      <w:r>
        <w:t>TEKST PRIJEDLOGA UGOVORA</w:t>
      </w:r>
    </w:p>
    <w:p w14:paraId="633C0D4F" w14:textId="77777777" w:rsidR="000D0580" w:rsidRDefault="000D0580" w:rsidP="00986A6E"/>
    <w:p w14:paraId="16ECAEE2" w14:textId="43FDCF3E" w:rsidR="003E4C8B" w:rsidRDefault="003E4C8B" w:rsidP="00986A6E">
      <w:r>
        <w:t>Prilo</w:t>
      </w:r>
      <w:r w:rsidR="000D0580">
        <w:t>g:</w:t>
      </w:r>
      <w:r>
        <w:t xml:space="preserve"> </w:t>
      </w:r>
    </w:p>
    <w:p w14:paraId="2FF5313F" w14:textId="7D8404BC" w:rsidR="003E4C8B" w:rsidRPr="0064762B" w:rsidRDefault="000D0580" w:rsidP="00986A6E">
      <w:r>
        <w:t>Troškovnik</w:t>
      </w:r>
    </w:p>
    <w:p w14:paraId="6C6F00F2" w14:textId="77777777" w:rsidR="00DE2CC1" w:rsidRPr="0064762B" w:rsidRDefault="00DE2CC1" w:rsidP="00986A6E"/>
    <w:p w14:paraId="7984338E" w14:textId="77777777" w:rsidR="00986A6E" w:rsidRPr="0064762B" w:rsidRDefault="00986A6E" w:rsidP="00986A6E">
      <w:r w:rsidRPr="0064762B">
        <w:br w:type="page"/>
      </w:r>
    </w:p>
    <w:p w14:paraId="5FBAC14D" w14:textId="77777777" w:rsidR="000960B6" w:rsidRPr="0064762B" w:rsidRDefault="000960B6" w:rsidP="00727764">
      <w:pPr>
        <w:pStyle w:val="Naslov1"/>
      </w:pPr>
      <w:r w:rsidRPr="0064762B">
        <w:lastRenderedPageBreak/>
        <w:t>1. OPĆI PODACI</w:t>
      </w:r>
    </w:p>
    <w:p w14:paraId="1A968469" w14:textId="77777777" w:rsidR="000960B6" w:rsidRPr="00805044" w:rsidRDefault="000960B6" w:rsidP="00727764">
      <w:pPr>
        <w:pStyle w:val="Naslov2"/>
        <w:rPr>
          <w:i w:val="0"/>
          <w:sz w:val="24"/>
          <w:szCs w:val="24"/>
        </w:rPr>
      </w:pPr>
      <w:r w:rsidRPr="00805044">
        <w:rPr>
          <w:sz w:val="24"/>
          <w:szCs w:val="24"/>
        </w:rPr>
        <w:t>1.1. Naručitelj i kontakti</w:t>
      </w:r>
    </w:p>
    <w:p w14:paraId="1B627707" w14:textId="77777777" w:rsidR="00C92106" w:rsidRPr="00C92106" w:rsidRDefault="00C92106" w:rsidP="00C92106">
      <w:pPr>
        <w:jc w:val="both"/>
        <w:rPr>
          <w:sz w:val="22"/>
          <w:szCs w:val="22"/>
        </w:rPr>
      </w:pPr>
      <w:r w:rsidRPr="00C92106">
        <w:rPr>
          <w:sz w:val="22"/>
          <w:szCs w:val="22"/>
        </w:rPr>
        <w:t>Naručitelj: GRAD VUKOVAR, Vukovar, Dr. Franje Tuđmana 1; OIB: 50041264710,</w:t>
      </w:r>
    </w:p>
    <w:p w14:paraId="2B7D1AF1" w14:textId="77777777" w:rsidR="00C92106" w:rsidRPr="00C92106" w:rsidRDefault="00C92106" w:rsidP="00C92106">
      <w:pPr>
        <w:jc w:val="both"/>
        <w:rPr>
          <w:sz w:val="22"/>
          <w:szCs w:val="22"/>
        </w:rPr>
      </w:pPr>
      <w:r w:rsidRPr="00C92106">
        <w:rPr>
          <w:sz w:val="22"/>
          <w:szCs w:val="22"/>
        </w:rPr>
        <w:t>Internet adresa: www.vukovar.hr; Služba za kontakt: Grad Vukovar, Upravni odjel za financije i nabavu, Dr. Franje Tuđmana 1, 32000 Vukovar.</w:t>
      </w:r>
    </w:p>
    <w:p w14:paraId="5E3058B1" w14:textId="67F05AFD" w:rsidR="000D0580" w:rsidRPr="004122AF" w:rsidRDefault="00A512D8" w:rsidP="000D0580">
      <w:pPr>
        <w:jc w:val="both"/>
        <w:rPr>
          <w:rStyle w:val="Hiperveza"/>
          <w:color w:val="auto"/>
          <w:sz w:val="22"/>
          <w:szCs w:val="22"/>
        </w:rPr>
      </w:pPr>
      <w:r w:rsidRPr="003D60E4">
        <w:rPr>
          <w:sz w:val="22"/>
          <w:szCs w:val="22"/>
        </w:rPr>
        <w:t xml:space="preserve">Kontakt </w:t>
      </w:r>
      <w:r>
        <w:rPr>
          <w:sz w:val="22"/>
          <w:szCs w:val="22"/>
        </w:rPr>
        <w:t>o</w:t>
      </w:r>
      <w:r w:rsidR="000D0580" w:rsidRPr="003D60E4">
        <w:rPr>
          <w:sz w:val="22"/>
          <w:szCs w:val="22"/>
        </w:rPr>
        <w:t>sob</w:t>
      </w:r>
      <w:r>
        <w:rPr>
          <w:sz w:val="22"/>
          <w:szCs w:val="22"/>
        </w:rPr>
        <w:t>a</w:t>
      </w:r>
      <w:r w:rsidR="000D0580" w:rsidRPr="003D60E4">
        <w:rPr>
          <w:sz w:val="22"/>
          <w:szCs w:val="22"/>
        </w:rPr>
        <w:t xml:space="preserve">: </w:t>
      </w:r>
      <w:r w:rsidR="000D0580" w:rsidRPr="004122AF">
        <w:rPr>
          <w:sz w:val="22"/>
          <w:szCs w:val="22"/>
        </w:rPr>
        <w:t xml:space="preserve">Tihomir Kedmenec; </w:t>
      </w:r>
      <w:hyperlink r:id="rId10" w:history="1">
        <w:r w:rsidR="000D0580" w:rsidRPr="00A512D8">
          <w:rPr>
            <w:rStyle w:val="Hiperveza"/>
            <w:color w:val="auto"/>
            <w:sz w:val="22"/>
            <w:szCs w:val="22"/>
            <w:u w:val="none"/>
          </w:rPr>
          <w:t>tihomir.kedmenec@vukovar.hr</w:t>
        </w:r>
      </w:hyperlink>
      <w:r w:rsidRPr="00A512D8">
        <w:rPr>
          <w:rStyle w:val="Hiperveza"/>
          <w:color w:val="auto"/>
          <w:sz w:val="22"/>
          <w:szCs w:val="22"/>
          <w:u w:val="none"/>
        </w:rPr>
        <w:t>;</w:t>
      </w:r>
      <w:r w:rsidRPr="00A512D8">
        <w:rPr>
          <w:sz w:val="22"/>
          <w:szCs w:val="22"/>
        </w:rPr>
        <w:t xml:space="preserve"> </w:t>
      </w:r>
      <w:r w:rsidRPr="003D60E4">
        <w:rPr>
          <w:sz w:val="22"/>
          <w:szCs w:val="22"/>
        </w:rPr>
        <w:t>032/456-508</w:t>
      </w:r>
    </w:p>
    <w:p w14:paraId="7C19AC03" w14:textId="77777777" w:rsidR="000D0580" w:rsidRPr="005A7C69" w:rsidRDefault="000D0580" w:rsidP="000D0580">
      <w:pPr>
        <w:rPr>
          <w:sz w:val="14"/>
          <w:szCs w:val="14"/>
        </w:rPr>
      </w:pPr>
    </w:p>
    <w:p w14:paraId="7FE8E818" w14:textId="7EB30291" w:rsidR="000D0580" w:rsidRPr="00805044" w:rsidRDefault="000D0580" w:rsidP="000D0580">
      <w:pPr>
        <w:pStyle w:val="Naslov2"/>
        <w:rPr>
          <w:i w:val="0"/>
          <w:sz w:val="24"/>
          <w:szCs w:val="24"/>
        </w:rPr>
      </w:pPr>
      <w:r w:rsidRPr="007E24A5">
        <w:rPr>
          <w:sz w:val="24"/>
          <w:szCs w:val="24"/>
        </w:rPr>
        <w:t>1.2. Sukob interesa</w:t>
      </w:r>
    </w:p>
    <w:p w14:paraId="61F2F833" w14:textId="2BDE5224" w:rsidR="000D0580" w:rsidRDefault="000D0580" w:rsidP="000D0580">
      <w:pPr>
        <w:rPr>
          <w:sz w:val="22"/>
          <w:szCs w:val="22"/>
        </w:rPr>
      </w:pPr>
      <w:r w:rsidRPr="000D0580">
        <w:rPr>
          <w:sz w:val="22"/>
          <w:szCs w:val="22"/>
        </w:rPr>
        <w:t>Popis gospodarskih subjekata s kojima je Naručitelj u sukobu interesa u smislu ZJN 2016:</w:t>
      </w:r>
    </w:p>
    <w:p w14:paraId="54A4E2DC" w14:textId="77777777" w:rsidR="007E24A5" w:rsidRPr="007E24A5" w:rsidRDefault="007E24A5" w:rsidP="007E24A5">
      <w:pPr>
        <w:rPr>
          <w:sz w:val="22"/>
          <w:szCs w:val="22"/>
        </w:rPr>
      </w:pPr>
      <w:r w:rsidRPr="007E24A5">
        <w:rPr>
          <w:sz w:val="22"/>
          <w:szCs w:val="22"/>
        </w:rPr>
        <w:t>- OPG Kolar Miroslav, nositelj Miroslav Kolar, Lička 52, 32010 Vukovar</w:t>
      </w:r>
    </w:p>
    <w:p w14:paraId="54A00071" w14:textId="77777777" w:rsidR="007E24A5" w:rsidRPr="007E24A5" w:rsidRDefault="007E24A5" w:rsidP="007E24A5">
      <w:pPr>
        <w:rPr>
          <w:sz w:val="22"/>
          <w:szCs w:val="22"/>
        </w:rPr>
      </w:pPr>
      <w:r w:rsidRPr="007E24A5">
        <w:rPr>
          <w:sz w:val="22"/>
          <w:szCs w:val="22"/>
        </w:rPr>
        <w:t>- Trgovačko uslužni obrt "BIOnatura Vukovar" vlasnik Ivan Sušac, Sv. Leopolda Mandića 6, 32000 Vukovar.</w:t>
      </w:r>
    </w:p>
    <w:p w14:paraId="7D1BBAE8" w14:textId="77777777" w:rsidR="000D0580" w:rsidRPr="005A7C69" w:rsidRDefault="000D0580" w:rsidP="000D0580">
      <w:pPr>
        <w:rPr>
          <w:sz w:val="14"/>
          <w:szCs w:val="14"/>
        </w:rPr>
      </w:pPr>
    </w:p>
    <w:p w14:paraId="51E8CE99" w14:textId="52D4AAF3" w:rsidR="000D0580" w:rsidRPr="00805044" w:rsidRDefault="000D0580" w:rsidP="000D0580">
      <w:pPr>
        <w:pStyle w:val="Naslov2"/>
        <w:rPr>
          <w:i w:val="0"/>
          <w:sz w:val="24"/>
          <w:szCs w:val="24"/>
        </w:rPr>
      </w:pPr>
      <w:r w:rsidRPr="00805044">
        <w:rPr>
          <w:sz w:val="24"/>
          <w:szCs w:val="24"/>
        </w:rPr>
        <w:t>1.</w:t>
      </w:r>
      <w:r>
        <w:rPr>
          <w:sz w:val="24"/>
          <w:szCs w:val="24"/>
        </w:rPr>
        <w:t>3</w:t>
      </w:r>
      <w:r w:rsidRPr="00805044">
        <w:rPr>
          <w:sz w:val="24"/>
          <w:szCs w:val="24"/>
        </w:rPr>
        <w:t>. Evidencijski broj nabave</w:t>
      </w:r>
    </w:p>
    <w:p w14:paraId="6B4AA1FD" w14:textId="7AE0B9FF" w:rsidR="000D0580" w:rsidRPr="00F70DA5" w:rsidRDefault="000D0580" w:rsidP="000D0580">
      <w:pPr>
        <w:rPr>
          <w:sz w:val="22"/>
          <w:szCs w:val="22"/>
        </w:rPr>
      </w:pPr>
      <w:r>
        <w:rPr>
          <w:sz w:val="22"/>
          <w:szCs w:val="22"/>
        </w:rPr>
        <w:t>Je</w:t>
      </w:r>
      <w:r w:rsidRPr="00F70DA5">
        <w:rPr>
          <w:sz w:val="22"/>
          <w:szCs w:val="22"/>
        </w:rPr>
        <w:t>N-</w:t>
      </w:r>
      <w:r>
        <w:rPr>
          <w:sz w:val="22"/>
          <w:szCs w:val="22"/>
        </w:rPr>
        <w:t>3</w:t>
      </w:r>
      <w:r w:rsidRPr="00F70DA5">
        <w:rPr>
          <w:sz w:val="22"/>
          <w:szCs w:val="22"/>
        </w:rPr>
        <w:t>/</w:t>
      </w:r>
      <w:r>
        <w:rPr>
          <w:sz w:val="22"/>
          <w:szCs w:val="22"/>
        </w:rPr>
        <w:t>2</w:t>
      </w:r>
      <w:r w:rsidR="004D6EC7">
        <w:rPr>
          <w:sz w:val="22"/>
          <w:szCs w:val="22"/>
        </w:rPr>
        <w:t>3</w:t>
      </w:r>
      <w:r w:rsidRPr="00F70DA5">
        <w:rPr>
          <w:sz w:val="22"/>
          <w:szCs w:val="22"/>
        </w:rPr>
        <w:t>-</w:t>
      </w:r>
      <w:r>
        <w:rPr>
          <w:sz w:val="22"/>
          <w:szCs w:val="22"/>
        </w:rPr>
        <w:t>1</w:t>
      </w:r>
      <w:r w:rsidR="004D6EC7">
        <w:rPr>
          <w:sz w:val="22"/>
          <w:szCs w:val="22"/>
        </w:rPr>
        <w:t>5</w:t>
      </w:r>
    </w:p>
    <w:p w14:paraId="29356205" w14:textId="77777777" w:rsidR="000D0580" w:rsidRPr="005A7C69" w:rsidRDefault="000D0580" w:rsidP="000D0580">
      <w:pPr>
        <w:rPr>
          <w:sz w:val="14"/>
          <w:szCs w:val="14"/>
        </w:rPr>
      </w:pPr>
    </w:p>
    <w:p w14:paraId="74C323C1" w14:textId="2C23033A" w:rsidR="000960B6" w:rsidRPr="00805044" w:rsidRDefault="000960B6" w:rsidP="00727764">
      <w:pPr>
        <w:pStyle w:val="Naslov2"/>
        <w:rPr>
          <w:i w:val="0"/>
          <w:sz w:val="24"/>
          <w:szCs w:val="24"/>
        </w:rPr>
      </w:pPr>
      <w:r w:rsidRPr="00805044">
        <w:rPr>
          <w:sz w:val="24"/>
          <w:szCs w:val="24"/>
        </w:rPr>
        <w:t>1.</w:t>
      </w:r>
      <w:r w:rsidR="000D0580">
        <w:rPr>
          <w:sz w:val="24"/>
          <w:szCs w:val="24"/>
        </w:rPr>
        <w:t>4</w:t>
      </w:r>
      <w:r w:rsidRPr="00805044">
        <w:rPr>
          <w:sz w:val="24"/>
          <w:szCs w:val="24"/>
        </w:rPr>
        <w:t>. Procijenjena vrijednost nabave</w:t>
      </w:r>
    </w:p>
    <w:p w14:paraId="7D3F8F88" w14:textId="5F8B4E5A" w:rsidR="000960B6" w:rsidRPr="004A7F0A" w:rsidRDefault="004D6EC7" w:rsidP="000960B6">
      <w:pPr>
        <w:rPr>
          <w:sz w:val="22"/>
          <w:szCs w:val="22"/>
        </w:rPr>
      </w:pPr>
      <w:r w:rsidRPr="004D6EC7">
        <w:rPr>
          <w:sz w:val="22"/>
          <w:szCs w:val="22"/>
        </w:rPr>
        <w:t>21.232,00</w:t>
      </w:r>
      <w:r>
        <w:rPr>
          <w:sz w:val="22"/>
          <w:szCs w:val="22"/>
        </w:rPr>
        <w:t xml:space="preserve"> EUR</w:t>
      </w:r>
      <w:r w:rsidR="000960B6" w:rsidRPr="004A7F0A">
        <w:rPr>
          <w:sz w:val="22"/>
          <w:szCs w:val="22"/>
        </w:rPr>
        <w:t xml:space="preserve"> bez PDV-a</w:t>
      </w:r>
    </w:p>
    <w:p w14:paraId="0A724E51" w14:textId="77777777" w:rsidR="00675891" w:rsidRPr="005A7C69" w:rsidRDefault="00675891" w:rsidP="00675891">
      <w:pPr>
        <w:pStyle w:val="NoSpacing1"/>
        <w:jc w:val="both"/>
        <w:rPr>
          <w:sz w:val="14"/>
          <w:szCs w:val="14"/>
        </w:rPr>
      </w:pPr>
    </w:p>
    <w:p w14:paraId="5E334148" w14:textId="615E82E3" w:rsidR="00452E2E" w:rsidRPr="00805044" w:rsidRDefault="00452E2E" w:rsidP="00727764">
      <w:pPr>
        <w:pStyle w:val="Naslov2"/>
        <w:rPr>
          <w:i w:val="0"/>
          <w:sz w:val="24"/>
          <w:szCs w:val="24"/>
        </w:rPr>
      </w:pPr>
      <w:r w:rsidRPr="00805044">
        <w:rPr>
          <w:sz w:val="24"/>
          <w:szCs w:val="24"/>
        </w:rPr>
        <w:t>1.</w:t>
      </w:r>
      <w:r w:rsidR="000D0580">
        <w:rPr>
          <w:sz w:val="24"/>
          <w:szCs w:val="24"/>
        </w:rPr>
        <w:t>5</w:t>
      </w:r>
      <w:r w:rsidR="000960B6" w:rsidRPr="00805044">
        <w:rPr>
          <w:sz w:val="24"/>
          <w:szCs w:val="24"/>
        </w:rPr>
        <w:t>.Vrsta ugovora o</w:t>
      </w:r>
      <w:r w:rsidRPr="00805044">
        <w:rPr>
          <w:sz w:val="24"/>
          <w:szCs w:val="24"/>
        </w:rPr>
        <w:t xml:space="preserve"> nabavi</w:t>
      </w:r>
    </w:p>
    <w:p w14:paraId="6F5C4869" w14:textId="77777777" w:rsidR="00452E2E" w:rsidRPr="004A7F0A" w:rsidRDefault="000960B6" w:rsidP="00452E2E">
      <w:pPr>
        <w:pStyle w:val="NoSpacing1"/>
        <w:rPr>
          <w:bCs/>
          <w:color w:val="000000"/>
          <w:sz w:val="22"/>
          <w:szCs w:val="22"/>
        </w:rPr>
      </w:pPr>
      <w:r w:rsidRPr="004A7F0A">
        <w:rPr>
          <w:bCs/>
          <w:color w:val="000000"/>
          <w:sz w:val="22"/>
          <w:szCs w:val="22"/>
        </w:rPr>
        <w:t>Po provedenom postupku</w:t>
      </w:r>
      <w:r w:rsidR="00E1530C" w:rsidRPr="004A7F0A">
        <w:rPr>
          <w:bCs/>
          <w:color w:val="000000"/>
          <w:sz w:val="22"/>
          <w:szCs w:val="22"/>
        </w:rPr>
        <w:t xml:space="preserve"> nabave sklopit će se ugovor o </w:t>
      </w:r>
      <w:r w:rsidR="00AD2D7F" w:rsidRPr="004A7F0A">
        <w:rPr>
          <w:bCs/>
          <w:color w:val="000000"/>
          <w:sz w:val="22"/>
          <w:szCs w:val="22"/>
        </w:rPr>
        <w:t>isporuci robe</w:t>
      </w:r>
      <w:r w:rsidR="00E1530C" w:rsidRPr="004A7F0A">
        <w:rPr>
          <w:bCs/>
          <w:color w:val="000000"/>
          <w:sz w:val="22"/>
          <w:szCs w:val="22"/>
        </w:rPr>
        <w:t>.</w:t>
      </w:r>
    </w:p>
    <w:p w14:paraId="4252DB81" w14:textId="77777777" w:rsidR="00452E2E" w:rsidRPr="005A7C69" w:rsidRDefault="00452E2E" w:rsidP="00452E2E">
      <w:pPr>
        <w:pStyle w:val="NoSpacing1"/>
        <w:rPr>
          <w:sz w:val="14"/>
          <w:szCs w:val="14"/>
        </w:rPr>
      </w:pPr>
    </w:p>
    <w:p w14:paraId="7FBBCB56" w14:textId="77777777" w:rsidR="00452E2E" w:rsidRPr="0064762B" w:rsidRDefault="00452E2E" w:rsidP="00727764">
      <w:pPr>
        <w:pStyle w:val="Naslov1"/>
      </w:pPr>
      <w:r w:rsidRPr="0064762B">
        <w:t>2. PODACI O PREDMETU NABAVE</w:t>
      </w:r>
    </w:p>
    <w:p w14:paraId="62749C86" w14:textId="77777777" w:rsidR="008D7103" w:rsidRPr="00805044" w:rsidRDefault="008D7103" w:rsidP="00727764">
      <w:pPr>
        <w:pStyle w:val="Naslov2"/>
        <w:rPr>
          <w:sz w:val="24"/>
          <w:szCs w:val="24"/>
        </w:rPr>
      </w:pPr>
      <w:r w:rsidRPr="00805044">
        <w:rPr>
          <w:sz w:val="24"/>
          <w:szCs w:val="24"/>
        </w:rPr>
        <w:t xml:space="preserve">2.1. Opis predmeta nabave </w:t>
      </w:r>
    </w:p>
    <w:p w14:paraId="2EA5AB4E" w14:textId="7D1C3CE4" w:rsidR="004E4167" w:rsidRPr="004E4167" w:rsidRDefault="002846A2" w:rsidP="004E4167">
      <w:pPr>
        <w:jc w:val="both"/>
        <w:rPr>
          <w:i/>
          <w:sz w:val="22"/>
          <w:u w:val="single"/>
        </w:rPr>
      </w:pPr>
      <w:r w:rsidRPr="004E4167">
        <w:rPr>
          <w:bCs/>
          <w:color w:val="000000"/>
          <w:sz w:val="22"/>
        </w:rPr>
        <w:t xml:space="preserve">Predmet nabave su </w:t>
      </w:r>
      <w:r w:rsidR="00F2315C" w:rsidRPr="004E4167">
        <w:rPr>
          <w:bCs/>
          <w:color w:val="000000"/>
          <w:sz w:val="22"/>
        </w:rPr>
        <w:t>bilježnice</w:t>
      </w:r>
      <w:r w:rsidRPr="004E4167">
        <w:rPr>
          <w:bCs/>
          <w:color w:val="000000"/>
          <w:sz w:val="22"/>
        </w:rPr>
        <w:t xml:space="preserve"> </w:t>
      </w:r>
      <w:r w:rsidR="00514095" w:rsidRPr="004E4167">
        <w:rPr>
          <w:bCs/>
          <w:color w:val="000000"/>
          <w:sz w:val="22"/>
        </w:rPr>
        <w:t xml:space="preserve">na kojima su otisnute fotografije s motivima grada Vukovara </w:t>
      </w:r>
      <w:r w:rsidRPr="004E4167">
        <w:rPr>
          <w:bCs/>
          <w:color w:val="000000"/>
          <w:sz w:val="22"/>
        </w:rPr>
        <w:t>za učenike osnovnih škola</w:t>
      </w:r>
      <w:r w:rsidR="007B1A5D" w:rsidRPr="004E4167">
        <w:rPr>
          <w:bCs/>
          <w:color w:val="000000"/>
          <w:sz w:val="22"/>
        </w:rPr>
        <w:t xml:space="preserve"> G</w:t>
      </w:r>
      <w:r w:rsidRPr="004E4167">
        <w:rPr>
          <w:bCs/>
          <w:color w:val="000000"/>
          <w:sz w:val="22"/>
        </w:rPr>
        <w:t>rada Vukovara za 20</w:t>
      </w:r>
      <w:r w:rsidR="00800D6B">
        <w:rPr>
          <w:bCs/>
          <w:color w:val="000000"/>
          <w:sz w:val="22"/>
        </w:rPr>
        <w:t>2</w:t>
      </w:r>
      <w:r w:rsidR="004D6EC7">
        <w:rPr>
          <w:bCs/>
          <w:color w:val="000000"/>
          <w:sz w:val="22"/>
        </w:rPr>
        <w:t>3</w:t>
      </w:r>
      <w:r w:rsidRPr="004E4167">
        <w:rPr>
          <w:bCs/>
          <w:color w:val="000000"/>
          <w:sz w:val="22"/>
        </w:rPr>
        <w:t>./20</w:t>
      </w:r>
      <w:r w:rsidR="00800D6B">
        <w:rPr>
          <w:bCs/>
          <w:color w:val="000000"/>
          <w:sz w:val="22"/>
        </w:rPr>
        <w:t>2</w:t>
      </w:r>
      <w:r w:rsidR="004D6EC7">
        <w:rPr>
          <w:bCs/>
          <w:color w:val="000000"/>
          <w:sz w:val="22"/>
        </w:rPr>
        <w:t>4</w:t>
      </w:r>
      <w:r w:rsidRPr="004E4167">
        <w:rPr>
          <w:bCs/>
          <w:color w:val="000000"/>
          <w:sz w:val="22"/>
        </w:rPr>
        <w:t>. školsku godinu</w:t>
      </w:r>
      <w:r w:rsidR="00CD1D75" w:rsidRPr="004E4167">
        <w:rPr>
          <w:bCs/>
          <w:color w:val="000000"/>
          <w:sz w:val="22"/>
        </w:rPr>
        <w:t xml:space="preserve">. </w:t>
      </w:r>
      <w:r w:rsidR="00514095" w:rsidRPr="004E4167">
        <w:rPr>
          <w:bCs/>
          <w:color w:val="000000"/>
          <w:sz w:val="22"/>
        </w:rPr>
        <w:t xml:space="preserve">Fotografije osigurava naručitelj i predaje ih odabranom ponuditelju u roku od 10 dana od dana sklapanja ugovora. </w:t>
      </w:r>
      <w:r w:rsidR="004E4167" w:rsidRPr="004E4167">
        <w:rPr>
          <w:i/>
          <w:sz w:val="22"/>
          <w:u w:val="single"/>
        </w:rPr>
        <w:t>Na korice bilježnica unutar fotografije treba otisnuti grb Grada Vukovara te edukativnu poruku koju daje naručitelj.</w:t>
      </w:r>
    </w:p>
    <w:p w14:paraId="24A99505" w14:textId="522EF3C7" w:rsidR="004E4167" w:rsidRPr="004E4167" w:rsidRDefault="004E4167" w:rsidP="004E4167">
      <w:pPr>
        <w:jc w:val="both"/>
        <w:rPr>
          <w:i/>
          <w:sz w:val="22"/>
          <w:u w:val="single"/>
        </w:rPr>
      </w:pPr>
      <w:r w:rsidRPr="004E4167">
        <w:rPr>
          <w:i/>
          <w:sz w:val="22"/>
          <w:u w:val="single"/>
        </w:rPr>
        <w:t>Ponuditelj radi grafičku obradu dostavljenih fotografija na način da dostavljene fotografije prilagođava dimenzijama bilježnice. Korice se izrađuju u 8 različitih motiva</w:t>
      </w:r>
      <w:r w:rsidR="00C1190A">
        <w:rPr>
          <w:i/>
          <w:sz w:val="22"/>
          <w:u w:val="single"/>
        </w:rPr>
        <w:t xml:space="preserve"> (može se otisnuti isti motiv na sve bilježnice istog tipa)</w:t>
      </w:r>
      <w:r w:rsidRPr="004E4167">
        <w:rPr>
          <w:i/>
          <w:sz w:val="22"/>
          <w:u w:val="single"/>
        </w:rPr>
        <w:t>. Motiv sačinjavaju dvije fotografije od kojih se po jedna stavlja na naslovnicu i poleđinu bilježnice ili kao kolaž sastavljen od više fotografija (svaki četvrti motiv).</w:t>
      </w:r>
    </w:p>
    <w:p w14:paraId="18C6B7D0" w14:textId="285D1061" w:rsidR="002846A2" w:rsidRPr="004E4167" w:rsidRDefault="00CD1D75" w:rsidP="002846A2">
      <w:pPr>
        <w:jc w:val="both"/>
        <w:rPr>
          <w:sz w:val="22"/>
        </w:rPr>
      </w:pPr>
      <w:r w:rsidRPr="004E4167">
        <w:rPr>
          <w:bCs/>
          <w:color w:val="000000"/>
          <w:sz w:val="22"/>
        </w:rPr>
        <w:t xml:space="preserve">Bilježnice se pakiraju i isporučuju </w:t>
      </w:r>
      <w:r w:rsidR="000D0580">
        <w:rPr>
          <w:bCs/>
          <w:color w:val="000000"/>
          <w:sz w:val="22"/>
        </w:rPr>
        <w:t>prema vrstama i količinama</w:t>
      </w:r>
      <w:r w:rsidRPr="004E4167">
        <w:rPr>
          <w:bCs/>
          <w:color w:val="000000"/>
          <w:sz w:val="22"/>
        </w:rPr>
        <w:t xml:space="preserve"> u osnovne škole u gradu Vukovaru.</w:t>
      </w:r>
    </w:p>
    <w:p w14:paraId="1A86559F" w14:textId="77777777" w:rsidR="002846A2" w:rsidRPr="004E4167" w:rsidRDefault="002846A2" w:rsidP="002846A2">
      <w:pPr>
        <w:jc w:val="both"/>
        <w:rPr>
          <w:sz w:val="22"/>
        </w:rPr>
      </w:pPr>
      <w:r w:rsidRPr="004E4167">
        <w:rPr>
          <w:sz w:val="22"/>
        </w:rPr>
        <w:t>Predmet nabave nije podijeljen na grupe.</w:t>
      </w:r>
    </w:p>
    <w:p w14:paraId="2E8F6AF0" w14:textId="77777777" w:rsidR="002846A2" w:rsidRPr="004E4167" w:rsidRDefault="002846A2" w:rsidP="002846A2">
      <w:pPr>
        <w:jc w:val="both"/>
        <w:rPr>
          <w:sz w:val="22"/>
        </w:rPr>
      </w:pPr>
      <w:r w:rsidRPr="004E4167">
        <w:rPr>
          <w:sz w:val="22"/>
        </w:rPr>
        <w:t>Gospodarski subjekti dužni su nuditi cjelokupan predmet nabave.</w:t>
      </w:r>
    </w:p>
    <w:p w14:paraId="4F06392D" w14:textId="77777777" w:rsidR="002846A2" w:rsidRPr="004E4167" w:rsidRDefault="002846A2" w:rsidP="00E86927">
      <w:pPr>
        <w:jc w:val="both"/>
        <w:rPr>
          <w:sz w:val="22"/>
        </w:rPr>
      </w:pPr>
      <w:r w:rsidRPr="004E4167">
        <w:rPr>
          <w:sz w:val="22"/>
        </w:rPr>
        <w:t xml:space="preserve">Oznaka i naziv iz Jedinstvenog rječnika javne nabave - CPV- </w:t>
      </w:r>
      <w:r w:rsidR="00CD1D75" w:rsidRPr="004E4167">
        <w:rPr>
          <w:sz w:val="22"/>
        </w:rPr>
        <w:t xml:space="preserve">22830000-7 Školske </w:t>
      </w:r>
      <w:r w:rsidR="00E86927" w:rsidRPr="004E4167">
        <w:rPr>
          <w:sz w:val="22"/>
        </w:rPr>
        <w:t>bilježnice</w:t>
      </w:r>
    </w:p>
    <w:p w14:paraId="3CCC51D5" w14:textId="77777777" w:rsidR="00E776FB" w:rsidRPr="005A7C69" w:rsidRDefault="00E776FB" w:rsidP="008D7103">
      <w:pPr>
        <w:rPr>
          <w:sz w:val="14"/>
          <w:szCs w:val="14"/>
        </w:rPr>
      </w:pPr>
    </w:p>
    <w:p w14:paraId="056C3418" w14:textId="77777777" w:rsidR="008D7103" w:rsidRPr="00805044" w:rsidRDefault="008D7103" w:rsidP="00727764">
      <w:pPr>
        <w:pStyle w:val="Naslov2"/>
        <w:rPr>
          <w:sz w:val="24"/>
          <w:szCs w:val="24"/>
        </w:rPr>
      </w:pPr>
      <w:r w:rsidRPr="00805044">
        <w:rPr>
          <w:sz w:val="24"/>
          <w:szCs w:val="24"/>
        </w:rPr>
        <w:t xml:space="preserve">2.2. Količina </w:t>
      </w:r>
    </w:p>
    <w:p w14:paraId="23173CC9" w14:textId="6FB40973" w:rsidR="008D7103" w:rsidRPr="004E4167" w:rsidRDefault="008D7103" w:rsidP="008D7103">
      <w:pPr>
        <w:rPr>
          <w:sz w:val="22"/>
        </w:rPr>
      </w:pPr>
      <w:r w:rsidRPr="004E4167">
        <w:rPr>
          <w:sz w:val="22"/>
        </w:rPr>
        <w:t>Prema troškovniku koji je sastavni dio ov</w:t>
      </w:r>
      <w:r w:rsidR="007E24A5">
        <w:rPr>
          <w:sz w:val="22"/>
        </w:rPr>
        <w:t>og poziva za dostavu ponuda.</w:t>
      </w:r>
      <w:r w:rsidR="00CD1D75" w:rsidRPr="004E4167">
        <w:rPr>
          <w:sz w:val="22"/>
        </w:rPr>
        <w:t xml:space="preserve"> </w:t>
      </w:r>
    </w:p>
    <w:p w14:paraId="4D83AA1C" w14:textId="77777777" w:rsidR="00986A6E" w:rsidRPr="005A7C69" w:rsidRDefault="00986A6E" w:rsidP="008D7103">
      <w:pPr>
        <w:rPr>
          <w:sz w:val="14"/>
          <w:szCs w:val="14"/>
        </w:rPr>
      </w:pPr>
    </w:p>
    <w:p w14:paraId="4F21CBC3" w14:textId="77777777" w:rsidR="008D7103" w:rsidRPr="00805044" w:rsidRDefault="008D7103" w:rsidP="00727764">
      <w:pPr>
        <w:pStyle w:val="Naslov2"/>
        <w:rPr>
          <w:sz w:val="24"/>
          <w:szCs w:val="24"/>
        </w:rPr>
      </w:pPr>
      <w:r w:rsidRPr="00805044">
        <w:rPr>
          <w:sz w:val="24"/>
          <w:szCs w:val="24"/>
        </w:rPr>
        <w:t>2.3. Tehničke specifikacije, količina i troškovnik</w:t>
      </w:r>
    </w:p>
    <w:p w14:paraId="5E92DEA4" w14:textId="77777777" w:rsidR="00514095" w:rsidRPr="004E4167" w:rsidRDefault="008D7103" w:rsidP="008D7103">
      <w:pPr>
        <w:pStyle w:val="NoSpacing1"/>
        <w:jc w:val="both"/>
        <w:rPr>
          <w:sz w:val="22"/>
        </w:rPr>
      </w:pPr>
      <w:r w:rsidRPr="004E4167">
        <w:rPr>
          <w:sz w:val="22"/>
        </w:rPr>
        <w:t>Tehničke specifikacije</w:t>
      </w:r>
      <w:r w:rsidR="00514095" w:rsidRPr="004E4167">
        <w:rPr>
          <w:sz w:val="22"/>
        </w:rPr>
        <w:t>:</w:t>
      </w:r>
    </w:p>
    <w:p w14:paraId="43741B82" w14:textId="77777777" w:rsidR="00514095" w:rsidRPr="004E4167" w:rsidRDefault="00514095" w:rsidP="008D7103">
      <w:pPr>
        <w:pStyle w:val="NoSpacing1"/>
        <w:jc w:val="both"/>
        <w:rPr>
          <w:sz w:val="22"/>
        </w:rPr>
      </w:pPr>
      <w:r w:rsidRPr="004E4167">
        <w:rPr>
          <w:sz w:val="22"/>
        </w:rPr>
        <w:t>- grafičko rješenje korica bilježnica na osnovu fotografija koje dostavi naručitelj</w:t>
      </w:r>
    </w:p>
    <w:p w14:paraId="58503393" w14:textId="77777777" w:rsidR="00FF2C3D" w:rsidRPr="004E4167" w:rsidRDefault="00514095" w:rsidP="00FF2C3D">
      <w:pPr>
        <w:pStyle w:val="NoSpacing1"/>
        <w:jc w:val="both"/>
        <w:rPr>
          <w:sz w:val="22"/>
        </w:rPr>
      </w:pPr>
      <w:r w:rsidRPr="004E4167">
        <w:rPr>
          <w:sz w:val="22"/>
        </w:rPr>
        <w:t xml:space="preserve">- korice: </w:t>
      </w:r>
      <w:r w:rsidR="00FF2C3D" w:rsidRPr="004E4167">
        <w:rPr>
          <w:sz w:val="22"/>
        </w:rPr>
        <w:t>GC1 karton, najmanje 230 g/m2, tisak 4/0</w:t>
      </w:r>
    </w:p>
    <w:p w14:paraId="17D77714" w14:textId="77777777" w:rsidR="00FF2C3D" w:rsidRPr="004E4167" w:rsidRDefault="00FF2C3D" w:rsidP="00FF2C3D">
      <w:pPr>
        <w:pStyle w:val="NoSpacing1"/>
        <w:jc w:val="both"/>
        <w:rPr>
          <w:sz w:val="22"/>
        </w:rPr>
      </w:pPr>
      <w:r w:rsidRPr="004E4167">
        <w:rPr>
          <w:sz w:val="22"/>
        </w:rPr>
        <w:t>- knjižni blok: bijeli bezdrvni ofset papir najmanje 80 g/m2, tisak 1/1</w:t>
      </w:r>
    </w:p>
    <w:p w14:paraId="40000A97" w14:textId="77777777" w:rsidR="00FF2C3D" w:rsidRPr="004E4167" w:rsidRDefault="00FF2C3D" w:rsidP="00FF2C3D">
      <w:pPr>
        <w:pStyle w:val="NoSpacing1"/>
        <w:jc w:val="both"/>
        <w:rPr>
          <w:sz w:val="22"/>
        </w:rPr>
      </w:pPr>
      <w:r w:rsidRPr="004E4167">
        <w:rPr>
          <w:sz w:val="22"/>
        </w:rPr>
        <w:t>- B5 obrasci (170x237 mm):</w:t>
      </w:r>
    </w:p>
    <w:p w14:paraId="76F2BCF5" w14:textId="77777777" w:rsidR="00FF2C3D" w:rsidRPr="004E4167" w:rsidRDefault="00FF2C3D" w:rsidP="00FF2C3D">
      <w:pPr>
        <w:pStyle w:val="NoSpacing1"/>
        <w:ind w:left="708"/>
        <w:jc w:val="both"/>
        <w:rPr>
          <w:sz w:val="22"/>
        </w:rPr>
      </w:pPr>
      <w:r w:rsidRPr="004E4167">
        <w:rPr>
          <w:sz w:val="22"/>
          <w:u w:val="single"/>
        </w:rPr>
        <w:t>Pisanka A</w:t>
      </w:r>
      <w:r w:rsidRPr="004E4167">
        <w:rPr>
          <w:sz w:val="22"/>
        </w:rPr>
        <w:t xml:space="preserve"> najmanje 16 listova</w:t>
      </w:r>
    </w:p>
    <w:p w14:paraId="5947EE60" w14:textId="77777777" w:rsidR="00FF2C3D" w:rsidRPr="004E4167" w:rsidRDefault="00FF2C3D" w:rsidP="00FF2C3D">
      <w:pPr>
        <w:pStyle w:val="NoSpacing1"/>
        <w:ind w:left="708"/>
        <w:jc w:val="both"/>
        <w:rPr>
          <w:sz w:val="22"/>
        </w:rPr>
      </w:pPr>
      <w:r w:rsidRPr="004E4167">
        <w:rPr>
          <w:sz w:val="22"/>
          <w:u w:val="single"/>
        </w:rPr>
        <w:t>Pisanka B</w:t>
      </w:r>
      <w:r w:rsidRPr="004E4167">
        <w:rPr>
          <w:sz w:val="22"/>
        </w:rPr>
        <w:t xml:space="preserve"> najmanje 16 listova</w:t>
      </w:r>
    </w:p>
    <w:p w14:paraId="3790BDF4" w14:textId="77777777" w:rsidR="00FF2C3D" w:rsidRPr="004E4167" w:rsidRDefault="00FF2C3D" w:rsidP="00FF2C3D">
      <w:pPr>
        <w:pStyle w:val="NoSpacing1"/>
        <w:ind w:left="708"/>
        <w:jc w:val="both"/>
        <w:rPr>
          <w:sz w:val="22"/>
        </w:rPr>
      </w:pPr>
      <w:r w:rsidRPr="004E4167">
        <w:rPr>
          <w:sz w:val="22"/>
          <w:u w:val="single"/>
        </w:rPr>
        <w:t>Matematika 1</w:t>
      </w:r>
      <w:r w:rsidRPr="004E4167">
        <w:rPr>
          <w:sz w:val="22"/>
        </w:rPr>
        <w:t xml:space="preserve"> (za 1. i 2. razred) najmanje 24 lista</w:t>
      </w:r>
    </w:p>
    <w:p w14:paraId="46D414C1" w14:textId="77777777" w:rsidR="00FF2C3D" w:rsidRPr="004E4167" w:rsidRDefault="00FF2C3D" w:rsidP="00FF2C3D">
      <w:pPr>
        <w:pStyle w:val="NoSpacing1"/>
        <w:ind w:left="708"/>
        <w:jc w:val="both"/>
        <w:rPr>
          <w:sz w:val="22"/>
        </w:rPr>
      </w:pPr>
      <w:r w:rsidRPr="004E4167">
        <w:rPr>
          <w:sz w:val="22"/>
          <w:u w:val="single"/>
        </w:rPr>
        <w:t>Pisanka C</w:t>
      </w:r>
      <w:r w:rsidRPr="004E4167">
        <w:rPr>
          <w:sz w:val="22"/>
        </w:rPr>
        <w:t xml:space="preserve"> najmanje 24 lista</w:t>
      </w:r>
    </w:p>
    <w:p w14:paraId="512D0528" w14:textId="77777777" w:rsidR="00FF2C3D" w:rsidRPr="004E4167" w:rsidRDefault="00FF2C3D" w:rsidP="00FF2C3D">
      <w:pPr>
        <w:pStyle w:val="NoSpacing1"/>
        <w:ind w:left="708"/>
        <w:jc w:val="both"/>
        <w:rPr>
          <w:sz w:val="22"/>
        </w:rPr>
      </w:pPr>
      <w:r w:rsidRPr="004E4167">
        <w:rPr>
          <w:sz w:val="22"/>
          <w:u w:val="single"/>
        </w:rPr>
        <w:t>Pisanka D</w:t>
      </w:r>
      <w:r w:rsidRPr="004E4167">
        <w:rPr>
          <w:sz w:val="22"/>
        </w:rPr>
        <w:t xml:space="preserve"> najmanje 48 listova</w:t>
      </w:r>
    </w:p>
    <w:p w14:paraId="472BAF97" w14:textId="77777777" w:rsidR="00FF2C3D" w:rsidRPr="004E4167" w:rsidRDefault="00FF2C3D" w:rsidP="00FF2C3D">
      <w:pPr>
        <w:pStyle w:val="NoSpacing1"/>
        <w:ind w:left="708"/>
        <w:jc w:val="both"/>
        <w:rPr>
          <w:sz w:val="22"/>
        </w:rPr>
      </w:pPr>
      <w:r w:rsidRPr="004E4167">
        <w:rPr>
          <w:sz w:val="22"/>
          <w:u w:val="single"/>
        </w:rPr>
        <w:t>Matematika 2</w:t>
      </w:r>
      <w:r w:rsidRPr="004E4167">
        <w:rPr>
          <w:sz w:val="22"/>
        </w:rPr>
        <w:t xml:space="preserve"> (za 3. i 4. razred) najmanje 48 listova</w:t>
      </w:r>
    </w:p>
    <w:p w14:paraId="6CDD0063" w14:textId="77777777" w:rsidR="00FF2C3D" w:rsidRPr="004E4167" w:rsidRDefault="00FF2C3D" w:rsidP="00FF2C3D">
      <w:pPr>
        <w:pStyle w:val="NoSpacing1"/>
        <w:jc w:val="both"/>
        <w:rPr>
          <w:sz w:val="22"/>
        </w:rPr>
      </w:pPr>
      <w:r w:rsidRPr="004E4167">
        <w:rPr>
          <w:sz w:val="22"/>
        </w:rPr>
        <w:t xml:space="preserve">- </w:t>
      </w:r>
      <w:r w:rsidRPr="004E4167">
        <w:rPr>
          <w:sz w:val="22"/>
          <w:u w:val="single"/>
        </w:rPr>
        <w:t>A4 bilježnice</w:t>
      </w:r>
      <w:r w:rsidRPr="004E4167">
        <w:rPr>
          <w:sz w:val="22"/>
        </w:rPr>
        <w:t xml:space="preserve"> (205x297 mm):</w:t>
      </w:r>
    </w:p>
    <w:p w14:paraId="7564C348" w14:textId="77777777" w:rsidR="00FF2C3D" w:rsidRPr="004E4167" w:rsidRDefault="00FF2C3D" w:rsidP="00FF2C3D">
      <w:pPr>
        <w:pStyle w:val="NoSpacing1"/>
        <w:ind w:left="708"/>
        <w:jc w:val="both"/>
        <w:rPr>
          <w:sz w:val="22"/>
        </w:rPr>
      </w:pPr>
      <w:r w:rsidRPr="004E4167">
        <w:rPr>
          <w:sz w:val="22"/>
        </w:rPr>
        <w:t>Diktando najmanje 40 listova</w:t>
      </w:r>
    </w:p>
    <w:p w14:paraId="35A4A1F5" w14:textId="77777777" w:rsidR="00FF2C3D" w:rsidRPr="004E4167" w:rsidRDefault="00FF2C3D" w:rsidP="00FF2C3D">
      <w:pPr>
        <w:pStyle w:val="NoSpacing1"/>
        <w:ind w:left="708"/>
        <w:jc w:val="both"/>
        <w:rPr>
          <w:sz w:val="22"/>
        </w:rPr>
      </w:pPr>
      <w:r w:rsidRPr="004E4167">
        <w:rPr>
          <w:sz w:val="22"/>
        </w:rPr>
        <w:t>Karo najmanje 40 listova</w:t>
      </w:r>
    </w:p>
    <w:p w14:paraId="07E61723" w14:textId="77777777" w:rsidR="00FF2C3D" w:rsidRPr="004E4167" w:rsidRDefault="00FF2C3D" w:rsidP="00FF2C3D">
      <w:pPr>
        <w:pStyle w:val="NoSpacing1"/>
        <w:ind w:left="708"/>
        <w:jc w:val="both"/>
        <w:rPr>
          <w:sz w:val="22"/>
        </w:rPr>
      </w:pPr>
      <w:r w:rsidRPr="004E4167">
        <w:rPr>
          <w:sz w:val="22"/>
        </w:rPr>
        <w:t>Geometrijska (prazna) najmanje 40 listova</w:t>
      </w:r>
    </w:p>
    <w:p w14:paraId="6544EFCF" w14:textId="77777777" w:rsidR="000D0580" w:rsidRPr="004E4167" w:rsidRDefault="000D0580" w:rsidP="000D0580">
      <w:pPr>
        <w:pStyle w:val="NoSpacing1"/>
        <w:ind w:left="708"/>
        <w:jc w:val="both"/>
        <w:rPr>
          <w:sz w:val="22"/>
        </w:rPr>
      </w:pPr>
      <w:r w:rsidRPr="004E4167">
        <w:rPr>
          <w:sz w:val="22"/>
        </w:rPr>
        <w:t xml:space="preserve">Posebna bilježnica </w:t>
      </w:r>
      <w:r>
        <w:rPr>
          <w:sz w:val="22"/>
        </w:rPr>
        <w:t xml:space="preserve">na linije </w:t>
      </w:r>
      <w:r w:rsidRPr="004E4167">
        <w:rPr>
          <w:sz w:val="22"/>
        </w:rPr>
        <w:t>najmanje 40 listova</w:t>
      </w:r>
    </w:p>
    <w:p w14:paraId="20B0D555" w14:textId="692B6008" w:rsidR="000D0580" w:rsidRDefault="000D0580" w:rsidP="000D0580">
      <w:pPr>
        <w:pStyle w:val="NoSpacing1"/>
        <w:ind w:left="708"/>
        <w:jc w:val="both"/>
        <w:rPr>
          <w:sz w:val="22"/>
        </w:rPr>
      </w:pPr>
      <w:r w:rsidRPr="004E4167">
        <w:rPr>
          <w:sz w:val="22"/>
        </w:rPr>
        <w:t xml:space="preserve">Posebna bilježnica </w:t>
      </w:r>
      <w:r>
        <w:rPr>
          <w:sz w:val="22"/>
        </w:rPr>
        <w:t xml:space="preserve">na kvadratiće </w:t>
      </w:r>
      <w:r w:rsidRPr="004E4167">
        <w:rPr>
          <w:sz w:val="22"/>
        </w:rPr>
        <w:t>najmanje 40 listova</w:t>
      </w:r>
    </w:p>
    <w:p w14:paraId="400FF450" w14:textId="04DA6BEE" w:rsidR="00B020DD" w:rsidRDefault="00B020DD" w:rsidP="00B020DD">
      <w:pPr>
        <w:pStyle w:val="NoSpacing1"/>
        <w:jc w:val="both"/>
        <w:rPr>
          <w:sz w:val="22"/>
        </w:rPr>
      </w:pPr>
      <w:r>
        <w:rPr>
          <w:sz w:val="22"/>
        </w:rPr>
        <w:lastRenderedPageBreak/>
        <w:t>Posebne bilježnice za učenike s teškoćama u razvoju imaju sljedeća obilježja:</w:t>
      </w:r>
    </w:p>
    <w:p w14:paraId="4A6B2DBA" w14:textId="0AAD2B67" w:rsidR="00B020DD" w:rsidRDefault="00B020DD" w:rsidP="00B020DD">
      <w:pPr>
        <w:pStyle w:val="NoSpacing1"/>
        <w:jc w:val="both"/>
        <w:rPr>
          <w:sz w:val="22"/>
        </w:rPr>
      </w:pPr>
      <w:r>
        <w:rPr>
          <w:sz w:val="22"/>
        </w:rPr>
        <w:tab/>
        <w:t>- neizbjeljeni</w:t>
      </w:r>
      <w:r w:rsidRPr="00B020DD">
        <w:rPr>
          <w:sz w:val="22"/>
        </w:rPr>
        <w:t xml:space="preserve"> ofset papir najmanje </w:t>
      </w:r>
      <w:r>
        <w:rPr>
          <w:sz w:val="22"/>
        </w:rPr>
        <w:t>9</w:t>
      </w:r>
      <w:r w:rsidRPr="00B020DD">
        <w:rPr>
          <w:sz w:val="22"/>
        </w:rPr>
        <w:t>0 g/m2, tisak 1/1</w:t>
      </w:r>
    </w:p>
    <w:p w14:paraId="3066C6C4" w14:textId="59286306" w:rsidR="00B020DD" w:rsidRDefault="00B020DD" w:rsidP="00B020DD">
      <w:pPr>
        <w:pStyle w:val="NoSpacing1"/>
        <w:jc w:val="both"/>
        <w:rPr>
          <w:sz w:val="22"/>
        </w:rPr>
      </w:pPr>
      <w:r>
        <w:rPr>
          <w:sz w:val="22"/>
        </w:rPr>
        <w:tab/>
        <w:t>- razmak između linija 0,6mm-10mm-0,6mm s visinom retka za pisanje 10mm</w:t>
      </w:r>
    </w:p>
    <w:p w14:paraId="7D6BCB8C" w14:textId="67D448D9" w:rsidR="00B020DD" w:rsidRDefault="00B020DD" w:rsidP="00B020DD">
      <w:pPr>
        <w:pStyle w:val="NoSpacing1"/>
        <w:jc w:val="both"/>
        <w:rPr>
          <w:sz w:val="22"/>
        </w:rPr>
      </w:pPr>
      <w:r>
        <w:rPr>
          <w:sz w:val="22"/>
        </w:rPr>
        <w:tab/>
        <w:t>- prostor između redova obojen sivim tonovima koji djeci jasno definiraju prostor u koji pišu</w:t>
      </w:r>
    </w:p>
    <w:p w14:paraId="55FB9581" w14:textId="6D704871" w:rsidR="00B020DD" w:rsidRDefault="00B020DD" w:rsidP="00B020DD">
      <w:pPr>
        <w:pStyle w:val="NoSpacing1"/>
        <w:jc w:val="both"/>
        <w:rPr>
          <w:sz w:val="22"/>
        </w:rPr>
      </w:pPr>
      <w:r>
        <w:rPr>
          <w:sz w:val="22"/>
        </w:rPr>
        <w:tab/>
        <w:t>- kvadratići 10x10mm</w:t>
      </w:r>
    </w:p>
    <w:p w14:paraId="079811D3" w14:textId="6C65FD97" w:rsidR="00B020DD" w:rsidRPr="004E4167" w:rsidRDefault="00B020DD" w:rsidP="00B020DD">
      <w:pPr>
        <w:pStyle w:val="NoSpacing1"/>
        <w:jc w:val="both"/>
        <w:rPr>
          <w:sz w:val="22"/>
        </w:rPr>
      </w:pPr>
      <w:r>
        <w:rPr>
          <w:sz w:val="22"/>
        </w:rPr>
        <w:tab/>
        <w:t xml:space="preserve">- na dnu </w:t>
      </w:r>
      <w:r w:rsidR="00C1190A">
        <w:rPr>
          <w:sz w:val="22"/>
        </w:rPr>
        <w:t xml:space="preserve">svake </w:t>
      </w:r>
      <w:r>
        <w:rPr>
          <w:sz w:val="22"/>
        </w:rPr>
        <w:t xml:space="preserve">stranice </w:t>
      </w:r>
      <w:r w:rsidR="00C1190A">
        <w:rPr>
          <w:sz w:val="22"/>
        </w:rPr>
        <w:t>otisak smajlića koji ukazuje na pravilnu orijentaciju bilježnice</w:t>
      </w:r>
    </w:p>
    <w:p w14:paraId="57F12DE9" w14:textId="77777777" w:rsidR="00FF2C3D" w:rsidRPr="007E24A5" w:rsidRDefault="00FF2C3D" w:rsidP="00FF2C3D">
      <w:pPr>
        <w:pStyle w:val="NoSpacing1"/>
        <w:jc w:val="both"/>
        <w:rPr>
          <w:sz w:val="6"/>
          <w:szCs w:val="6"/>
        </w:rPr>
      </w:pPr>
    </w:p>
    <w:p w14:paraId="5A7B19F6" w14:textId="77777777" w:rsidR="00FF2C3D" w:rsidRPr="004E4167" w:rsidRDefault="00FF2C3D" w:rsidP="00FF2C3D">
      <w:pPr>
        <w:pStyle w:val="NoSpacing1"/>
        <w:jc w:val="both"/>
        <w:rPr>
          <w:sz w:val="22"/>
        </w:rPr>
      </w:pPr>
      <w:r w:rsidRPr="004E4167">
        <w:rPr>
          <w:sz w:val="22"/>
        </w:rPr>
        <w:t>Ostali obrasci:</w:t>
      </w:r>
    </w:p>
    <w:p w14:paraId="3F9FD5CC" w14:textId="77777777" w:rsidR="00FF2C3D" w:rsidRPr="004E4167" w:rsidRDefault="00FF2C3D" w:rsidP="00FF2C3D">
      <w:pPr>
        <w:pStyle w:val="NoSpacing1"/>
        <w:jc w:val="both"/>
        <w:rPr>
          <w:sz w:val="22"/>
        </w:rPr>
      </w:pPr>
      <w:r w:rsidRPr="004E4167">
        <w:rPr>
          <w:sz w:val="22"/>
        </w:rPr>
        <w:t>Korice - bezdrvni premazani papir150 g/m2, tisak 4/0</w:t>
      </w:r>
    </w:p>
    <w:p w14:paraId="71D9CE5F" w14:textId="77777777" w:rsidR="00FF2C3D" w:rsidRPr="004E4167" w:rsidRDefault="00FF2C3D" w:rsidP="00FF2C3D">
      <w:pPr>
        <w:pStyle w:val="NoSpacing1"/>
        <w:jc w:val="both"/>
        <w:rPr>
          <w:sz w:val="22"/>
        </w:rPr>
      </w:pPr>
      <w:r w:rsidRPr="004E4167">
        <w:rPr>
          <w:sz w:val="22"/>
        </w:rPr>
        <w:t>Knjižni blok - bijeli bezdrvni ofset papir 60 g/m2, tisak 1/1</w:t>
      </w:r>
    </w:p>
    <w:p w14:paraId="4BCEF57E" w14:textId="77777777" w:rsidR="00FF2C3D" w:rsidRPr="004E4167" w:rsidRDefault="00FD2C1A" w:rsidP="00FF2C3D">
      <w:pPr>
        <w:pStyle w:val="NoSpacing1"/>
        <w:jc w:val="both"/>
        <w:rPr>
          <w:sz w:val="22"/>
        </w:rPr>
      </w:pPr>
      <w:r w:rsidRPr="004E4167">
        <w:rPr>
          <w:sz w:val="22"/>
        </w:rPr>
        <w:t xml:space="preserve">- </w:t>
      </w:r>
      <w:r w:rsidR="00FF2C3D" w:rsidRPr="004E4167">
        <w:rPr>
          <w:sz w:val="22"/>
          <w:u w:val="single"/>
        </w:rPr>
        <w:t>Notna bilježnica (kajdanka):</w:t>
      </w:r>
      <w:r w:rsidR="00FF2C3D" w:rsidRPr="004E4167">
        <w:rPr>
          <w:sz w:val="22"/>
        </w:rPr>
        <w:t xml:space="preserve"> B5 (240x160 mm), najmanje 16 listova</w:t>
      </w:r>
    </w:p>
    <w:p w14:paraId="5DACBAAA" w14:textId="77777777" w:rsidR="00514095" w:rsidRPr="007E24A5" w:rsidRDefault="00514095" w:rsidP="008D7103">
      <w:pPr>
        <w:pStyle w:val="NoSpacing1"/>
        <w:jc w:val="both"/>
        <w:rPr>
          <w:sz w:val="6"/>
          <w:szCs w:val="6"/>
        </w:rPr>
      </w:pPr>
    </w:p>
    <w:p w14:paraId="4681E812" w14:textId="03C71467" w:rsidR="00D173E3" w:rsidRPr="004E4167" w:rsidRDefault="00514095" w:rsidP="008D7103">
      <w:pPr>
        <w:pStyle w:val="NoSpacing1"/>
        <w:jc w:val="both"/>
        <w:rPr>
          <w:sz w:val="22"/>
        </w:rPr>
      </w:pPr>
      <w:r w:rsidRPr="004E4167">
        <w:rPr>
          <w:sz w:val="22"/>
        </w:rPr>
        <w:t>K</w:t>
      </w:r>
      <w:r w:rsidR="008D7103" w:rsidRPr="004E4167">
        <w:rPr>
          <w:sz w:val="22"/>
        </w:rPr>
        <w:t>oličin</w:t>
      </w:r>
      <w:r w:rsidRPr="004E4167">
        <w:rPr>
          <w:sz w:val="22"/>
        </w:rPr>
        <w:t xml:space="preserve">a i </w:t>
      </w:r>
      <w:r w:rsidR="008D7103" w:rsidRPr="004E4167">
        <w:rPr>
          <w:sz w:val="22"/>
        </w:rPr>
        <w:t>vrst</w:t>
      </w:r>
      <w:r w:rsidR="00FF2C3D" w:rsidRPr="004E4167">
        <w:rPr>
          <w:sz w:val="22"/>
        </w:rPr>
        <w:t xml:space="preserve">a bilježnica dana je </w:t>
      </w:r>
      <w:r w:rsidR="008D7103" w:rsidRPr="004E4167">
        <w:rPr>
          <w:sz w:val="22"/>
        </w:rPr>
        <w:t xml:space="preserve">u Troškovniku koji </w:t>
      </w:r>
      <w:r w:rsidR="00AD2D7F" w:rsidRPr="004E4167">
        <w:rPr>
          <w:sz w:val="22"/>
        </w:rPr>
        <w:t>je dio ov</w:t>
      </w:r>
      <w:r w:rsidR="007E24A5">
        <w:rPr>
          <w:sz w:val="22"/>
        </w:rPr>
        <w:t>og poziva za dostavu ponuda</w:t>
      </w:r>
      <w:r w:rsidR="00E776FB" w:rsidRPr="004E4167">
        <w:rPr>
          <w:sz w:val="22"/>
        </w:rPr>
        <w:t xml:space="preserve">. </w:t>
      </w:r>
    </w:p>
    <w:p w14:paraId="00B0CBFE" w14:textId="77777777" w:rsidR="00C92106" w:rsidRPr="00C92106" w:rsidRDefault="00C92106" w:rsidP="00C92106">
      <w:pPr>
        <w:tabs>
          <w:tab w:val="num" w:pos="0"/>
        </w:tabs>
        <w:jc w:val="both"/>
        <w:rPr>
          <w:sz w:val="22"/>
        </w:rPr>
      </w:pPr>
      <w:r w:rsidRPr="00C92106">
        <w:rPr>
          <w:sz w:val="22"/>
        </w:rPr>
        <w:t>Ponuditelj mora ponuditi cjelokupni predmet nabave sadržan u Troškovniku. Ponude koje obuhvaćaju samo dio traženog predmeta nabave će se odbiti.</w:t>
      </w:r>
    </w:p>
    <w:p w14:paraId="198E6D66" w14:textId="09F6FCF2" w:rsidR="00C92106" w:rsidRDefault="00C92106" w:rsidP="00C92106">
      <w:pPr>
        <w:tabs>
          <w:tab w:val="num" w:pos="0"/>
        </w:tabs>
        <w:jc w:val="both"/>
        <w:rPr>
          <w:sz w:val="22"/>
        </w:rPr>
      </w:pPr>
      <w:r w:rsidRPr="00C92106">
        <w:rPr>
          <w:sz w:val="22"/>
        </w:rPr>
        <w:t xml:space="preserve">Ukoliko ponuditelj izmijeni troškovnik koji se nalazi u prilogu </w:t>
      </w:r>
      <w:r w:rsidR="007E24A5" w:rsidRPr="007E24A5">
        <w:rPr>
          <w:sz w:val="22"/>
        </w:rPr>
        <w:t xml:space="preserve">poziva za dostavu ponuda </w:t>
      </w:r>
      <w:r w:rsidRPr="00C92106">
        <w:rPr>
          <w:sz w:val="22"/>
        </w:rPr>
        <w:t>u dijelu tekstualni opis ili količina stavke, smatrat će se da njegova ponuda nije sukladna dokumentaciji o nabavi te će se ponuda odbiti.</w:t>
      </w:r>
    </w:p>
    <w:p w14:paraId="08079649" w14:textId="77777777" w:rsidR="00025630" w:rsidRPr="004E4167" w:rsidRDefault="00E06059" w:rsidP="00C92106">
      <w:pPr>
        <w:tabs>
          <w:tab w:val="num" w:pos="0"/>
        </w:tabs>
        <w:jc w:val="both"/>
        <w:rPr>
          <w:sz w:val="22"/>
        </w:rPr>
      </w:pPr>
      <w:r w:rsidRPr="004E4167">
        <w:rPr>
          <w:sz w:val="22"/>
        </w:rPr>
        <w:t>Mjerodavne su jedinične cijene upisane u Troškovniku</w:t>
      </w:r>
      <w:r w:rsidR="00025630" w:rsidRPr="004E4167">
        <w:rPr>
          <w:sz w:val="22"/>
        </w:rPr>
        <w:t>.</w:t>
      </w:r>
      <w:r w:rsidRPr="004E4167">
        <w:rPr>
          <w:sz w:val="22"/>
        </w:rPr>
        <w:t xml:space="preserve"> </w:t>
      </w:r>
    </w:p>
    <w:p w14:paraId="261D1E4A" w14:textId="7AC37947" w:rsidR="00E06059" w:rsidRPr="004E4167" w:rsidRDefault="00E06059" w:rsidP="00E06059">
      <w:pPr>
        <w:tabs>
          <w:tab w:val="num" w:pos="0"/>
        </w:tabs>
        <w:jc w:val="both"/>
        <w:rPr>
          <w:sz w:val="22"/>
        </w:rPr>
      </w:pPr>
      <w:r w:rsidRPr="004E4167">
        <w:rPr>
          <w:sz w:val="22"/>
        </w:rPr>
        <w:t xml:space="preserve">Popust i svi troškovi moraju biti uračunati u ponuđenim i upisanim jediničnim cijenama u stavkama Troškovnika. </w:t>
      </w:r>
      <w:r w:rsidR="0013123F">
        <w:rPr>
          <w:sz w:val="22"/>
        </w:rPr>
        <w:t xml:space="preserve">Jedinične cijene stavke i ukupna cijena stavke upisuje se u </w:t>
      </w:r>
      <w:r w:rsidR="000D3780">
        <w:rPr>
          <w:sz w:val="22"/>
        </w:rPr>
        <w:t>eurima</w:t>
      </w:r>
      <w:r w:rsidR="0013123F">
        <w:rPr>
          <w:sz w:val="22"/>
        </w:rPr>
        <w:t>, bez poreza na dodanu vrijednost.</w:t>
      </w:r>
    </w:p>
    <w:p w14:paraId="461FBBB6" w14:textId="77777777" w:rsidR="00E06059" w:rsidRPr="005A7C69" w:rsidRDefault="00E06059" w:rsidP="008D7103">
      <w:pPr>
        <w:pStyle w:val="NoSpacing1"/>
        <w:jc w:val="both"/>
        <w:rPr>
          <w:sz w:val="16"/>
          <w:szCs w:val="16"/>
          <w:u w:val="single"/>
        </w:rPr>
      </w:pPr>
    </w:p>
    <w:p w14:paraId="4A710780" w14:textId="77777777" w:rsidR="001F55B1" w:rsidRPr="00805044" w:rsidRDefault="001F55B1" w:rsidP="00727764">
      <w:pPr>
        <w:pStyle w:val="Naslov2"/>
        <w:rPr>
          <w:sz w:val="24"/>
          <w:szCs w:val="24"/>
        </w:rPr>
      </w:pPr>
      <w:r w:rsidRPr="00805044">
        <w:rPr>
          <w:sz w:val="24"/>
          <w:szCs w:val="24"/>
        </w:rPr>
        <w:t>2.</w:t>
      </w:r>
      <w:r w:rsidR="00E776FB" w:rsidRPr="00805044">
        <w:rPr>
          <w:sz w:val="24"/>
          <w:szCs w:val="24"/>
        </w:rPr>
        <w:t>4</w:t>
      </w:r>
      <w:r w:rsidRPr="00805044">
        <w:rPr>
          <w:sz w:val="24"/>
          <w:szCs w:val="24"/>
        </w:rPr>
        <w:t xml:space="preserve">. Mjesto </w:t>
      </w:r>
      <w:r w:rsidR="004A7F0A" w:rsidRPr="00805044">
        <w:rPr>
          <w:sz w:val="24"/>
          <w:szCs w:val="24"/>
        </w:rPr>
        <w:t>isporuke robe</w:t>
      </w:r>
    </w:p>
    <w:p w14:paraId="6D399B81" w14:textId="77777777" w:rsidR="002846A2" w:rsidRPr="004E4167" w:rsidRDefault="002846A2" w:rsidP="002846A2">
      <w:pPr>
        <w:rPr>
          <w:sz w:val="22"/>
        </w:rPr>
      </w:pPr>
      <w:r w:rsidRPr="004E4167">
        <w:rPr>
          <w:sz w:val="22"/>
        </w:rPr>
        <w:t>Područje Grada Vukovara.</w:t>
      </w:r>
    </w:p>
    <w:p w14:paraId="560F942E" w14:textId="77777777" w:rsidR="002846A2" w:rsidRPr="004E4167" w:rsidRDefault="002846A2" w:rsidP="002846A2">
      <w:pPr>
        <w:rPr>
          <w:bCs/>
          <w:sz w:val="22"/>
        </w:rPr>
      </w:pPr>
      <w:r w:rsidRPr="004E4167">
        <w:rPr>
          <w:bCs/>
          <w:sz w:val="22"/>
        </w:rPr>
        <w:t>FCO svaka osnovna škola u Gradu Vukovaru.</w:t>
      </w:r>
    </w:p>
    <w:p w14:paraId="2EB48D57" w14:textId="77777777" w:rsidR="002846A2" w:rsidRPr="004E4167" w:rsidRDefault="002846A2" w:rsidP="00FD2C1A">
      <w:pPr>
        <w:jc w:val="both"/>
        <w:rPr>
          <w:bCs/>
          <w:sz w:val="22"/>
        </w:rPr>
      </w:pPr>
      <w:r w:rsidRPr="004E4167">
        <w:rPr>
          <w:bCs/>
          <w:sz w:val="22"/>
        </w:rPr>
        <w:t xml:space="preserve">Odabrani ponuditelj je obvezan </w:t>
      </w:r>
      <w:r w:rsidR="00E86927" w:rsidRPr="004E4167">
        <w:rPr>
          <w:bCs/>
          <w:sz w:val="22"/>
        </w:rPr>
        <w:t>komplete bilježnica</w:t>
      </w:r>
      <w:r w:rsidRPr="004E4167">
        <w:rPr>
          <w:bCs/>
          <w:sz w:val="22"/>
        </w:rPr>
        <w:t xml:space="preserve"> za svaku osnovnu šk</w:t>
      </w:r>
      <w:r w:rsidR="00DE2CC1" w:rsidRPr="004E4167">
        <w:rPr>
          <w:bCs/>
          <w:sz w:val="22"/>
        </w:rPr>
        <w:t>olu isporučiti na adresu škole.</w:t>
      </w:r>
    </w:p>
    <w:p w14:paraId="5F9F1A45" w14:textId="77777777" w:rsidR="001F55B1" w:rsidRPr="005A7C69" w:rsidRDefault="001F55B1" w:rsidP="001F55B1">
      <w:pPr>
        <w:rPr>
          <w:sz w:val="16"/>
          <w:szCs w:val="16"/>
        </w:rPr>
      </w:pPr>
    </w:p>
    <w:p w14:paraId="75BFB6D5" w14:textId="77777777" w:rsidR="001F55B1" w:rsidRPr="00805044" w:rsidRDefault="001F55B1" w:rsidP="004A7F0A">
      <w:pPr>
        <w:pStyle w:val="Naslov2"/>
        <w:rPr>
          <w:sz w:val="24"/>
          <w:szCs w:val="24"/>
        </w:rPr>
      </w:pPr>
      <w:r w:rsidRPr="00805044">
        <w:rPr>
          <w:sz w:val="24"/>
          <w:szCs w:val="24"/>
        </w:rPr>
        <w:t>2.</w:t>
      </w:r>
      <w:r w:rsidR="004D2191" w:rsidRPr="00805044">
        <w:rPr>
          <w:sz w:val="24"/>
          <w:szCs w:val="24"/>
        </w:rPr>
        <w:t>5</w:t>
      </w:r>
      <w:r w:rsidRPr="00805044">
        <w:rPr>
          <w:sz w:val="24"/>
          <w:szCs w:val="24"/>
        </w:rPr>
        <w:t xml:space="preserve">. Rok </w:t>
      </w:r>
    </w:p>
    <w:p w14:paraId="56D60D8D" w14:textId="6B0104D0" w:rsidR="008D1B3C" w:rsidRPr="004E4167" w:rsidRDefault="002846A2" w:rsidP="008D1B3C">
      <w:pPr>
        <w:jc w:val="both"/>
        <w:rPr>
          <w:bCs/>
          <w:sz w:val="22"/>
        </w:rPr>
      </w:pPr>
      <w:r w:rsidRPr="004E4167">
        <w:rPr>
          <w:sz w:val="22"/>
        </w:rPr>
        <w:t xml:space="preserve">Ponuditelj se obvezuje isporučiti </w:t>
      </w:r>
      <w:r w:rsidR="00E86927" w:rsidRPr="004E4167">
        <w:rPr>
          <w:sz w:val="22"/>
        </w:rPr>
        <w:t>bilježnice</w:t>
      </w:r>
      <w:r w:rsidRPr="004E4167">
        <w:rPr>
          <w:sz w:val="22"/>
        </w:rPr>
        <w:t xml:space="preserve"> najkasnije </w:t>
      </w:r>
      <w:r w:rsidRPr="005A7C69">
        <w:rPr>
          <w:sz w:val="22"/>
        </w:rPr>
        <w:t xml:space="preserve">do </w:t>
      </w:r>
      <w:r w:rsidR="00674CBA" w:rsidRPr="005A7C69">
        <w:rPr>
          <w:sz w:val="22"/>
        </w:rPr>
        <w:t>0</w:t>
      </w:r>
      <w:r w:rsidR="00352BE5" w:rsidRPr="005A7C69">
        <w:rPr>
          <w:sz w:val="22"/>
        </w:rPr>
        <w:t>1</w:t>
      </w:r>
      <w:r w:rsidRPr="005A7C69">
        <w:rPr>
          <w:sz w:val="22"/>
        </w:rPr>
        <w:t>. rujna 20</w:t>
      </w:r>
      <w:r w:rsidR="00800D6B" w:rsidRPr="005A7C69">
        <w:rPr>
          <w:sz w:val="22"/>
        </w:rPr>
        <w:t>2</w:t>
      </w:r>
      <w:r w:rsidR="004D6EC7" w:rsidRPr="005A7C69">
        <w:rPr>
          <w:sz w:val="22"/>
        </w:rPr>
        <w:t>3</w:t>
      </w:r>
      <w:r w:rsidRPr="005A7C69">
        <w:rPr>
          <w:sz w:val="22"/>
        </w:rPr>
        <w:t>. godine</w:t>
      </w:r>
      <w:r w:rsidRPr="004E4167">
        <w:rPr>
          <w:sz w:val="22"/>
        </w:rPr>
        <w:t>.</w:t>
      </w:r>
      <w:r w:rsidR="008D1B3C" w:rsidRPr="004E4167">
        <w:rPr>
          <w:bCs/>
          <w:sz w:val="22"/>
        </w:rPr>
        <w:t xml:space="preserve"> </w:t>
      </w:r>
    </w:p>
    <w:p w14:paraId="6CD2C3F2" w14:textId="77777777" w:rsidR="008D1B3C" w:rsidRPr="004E4167" w:rsidRDefault="008D1B3C" w:rsidP="008D1B3C">
      <w:pPr>
        <w:jc w:val="both"/>
        <w:rPr>
          <w:sz w:val="22"/>
        </w:rPr>
      </w:pPr>
      <w:r w:rsidRPr="004E4167">
        <w:rPr>
          <w:bCs/>
          <w:sz w:val="22"/>
        </w:rPr>
        <w:t>O primopredaji se sastavlja zaseban zapisnik u svakoj osnovnoj školi koji potpisuju isporučitelj i predstavnik naručitelja. Nakon uredne isporuke bilježnica koje su predmet nabave u sve osnovne škole isporučitelj i predstavnik naručitelj sastavljaju zapisnik o urednom ispunjenju ugovora.</w:t>
      </w:r>
    </w:p>
    <w:p w14:paraId="6CB40011" w14:textId="77777777" w:rsidR="002846A2" w:rsidRPr="005A7C69" w:rsidRDefault="002846A2" w:rsidP="002846A2">
      <w:pPr>
        <w:jc w:val="both"/>
        <w:rPr>
          <w:sz w:val="16"/>
          <w:szCs w:val="16"/>
        </w:rPr>
      </w:pPr>
    </w:p>
    <w:p w14:paraId="50736E68" w14:textId="77777777" w:rsidR="0068604A" w:rsidRPr="0064762B" w:rsidRDefault="00A14003" w:rsidP="004A7F0A">
      <w:pPr>
        <w:pStyle w:val="Naslov1"/>
      </w:pPr>
      <w:r w:rsidRPr="0064762B">
        <w:t>3</w:t>
      </w:r>
      <w:r w:rsidR="0068604A" w:rsidRPr="0064762B">
        <w:t xml:space="preserve">. </w:t>
      </w:r>
      <w:r w:rsidR="005F6876" w:rsidRPr="0064762B">
        <w:t>RAZLOZI ISKLJUČENJA PONUDITELJA</w:t>
      </w:r>
    </w:p>
    <w:p w14:paraId="775F6AB6" w14:textId="77777777" w:rsidR="00E21686" w:rsidRPr="00E21686" w:rsidRDefault="00E21686" w:rsidP="00E21686">
      <w:pPr>
        <w:autoSpaceDE w:val="0"/>
        <w:autoSpaceDN w:val="0"/>
        <w:adjustRightInd w:val="0"/>
        <w:jc w:val="both"/>
        <w:rPr>
          <w:sz w:val="22"/>
          <w:szCs w:val="12"/>
        </w:rPr>
      </w:pPr>
      <w:r w:rsidRPr="00397FD7">
        <w:rPr>
          <w:sz w:val="22"/>
          <w:szCs w:val="12"/>
        </w:rPr>
        <w:t xml:space="preserve">U slučaju </w:t>
      </w:r>
      <w:r w:rsidRPr="00A0622E">
        <w:rPr>
          <w:sz w:val="22"/>
          <w:szCs w:val="12"/>
        </w:rPr>
        <w:t>zajednice ponuditelja i/ili</w:t>
      </w:r>
      <w:r w:rsidRPr="00397FD7">
        <w:rPr>
          <w:sz w:val="22"/>
          <w:szCs w:val="12"/>
        </w:rPr>
        <w:t xml:space="preserve"> sudjelovanja podugovaratelja razloge isključenja dokazuje </w:t>
      </w:r>
      <w:r w:rsidRPr="00397FD7">
        <w:rPr>
          <w:b/>
          <w:sz w:val="22"/>
          <w:szCs w:val="12"/>
        </w:rPr>
        <w:t>pojedinačno</w:t>
      </w:r>
      <w:r w:rsidRPr="00397FD7">
        <w:rPr>
          <w:sz w:val="22"/>
          <w:szCs w:val="12"/>
        </w:rPr>
        <w:t xml:space="preserve"> svaki član zajednice i svaki podugovaratelj</w:t>
      </w:r>
      <w:r w:rsidRPr="00E21686">
        <w:rPr>
          <w:sz w:val="22"/>
          <w:szCs w:val="12"/>
        </w:rPr>
        <w:t>.</w:t>
      </w:r>
    </w:p>
    <w:p w14:paraId="228DCDA4" w14:textId="77777777" w:rsidR="00E21686" w:rsidRPr="00E21686" w:rsidRDefault="00E21686" w:rsidP="00E21686">
      <w:pPr>
        <w:autoSpaceDE w:val="0"/>
        <w:autoSpaceDN w:val="0"/>
        <w:adjustRightInd w:val="0"/>
        <w:jc w:val="both"/>
        <w:rPr>
          <w:sz w:val="22"/>
          <w:szCs w:val="12"/>
        </w:rPr>
      </w:pPr>
      <w:r w:rsidRPr="00E21686">
        <w:rPr>
          <w:sz w:val="22"/>
          <w:szCs w:val="12"/>
        </w:rPr>
        <w:t>Naručitelj će iz postupka javne nabave isključiti ponuditelja ako utvrdi da nije ispunio obveze plaćanja dospjelih poreznih obveza i obveza za mirovinsko i zdravstveno osiguranje:</w:t>
      </w:r>
    </w:p>
    <w:p w14:paraId="3516DA6E" w14:textId="77777777" w:rsidR="00E21686" w:rsidRPr="00E21686" w:rsidRDefault="00E21686" w:rsidP="00E21686">
      <w:pPr>
        <w:autoSpaceDE w:val="0"/>
        <w:autoSpaceDN w:val="0"/>
        <w:adjustRightInd w:val="0"/>
        <w:jc w:val="both"/>
        <w:rPr>
          <w:sz w:val="22"/>
          <w:szCs w:val="12"/>
        </w:rPr>
      </w:pPr>
      <w:r w:rsidRPr="00E21686">
        <w:rPr>
          <w:sz w:val="22"/>
          <w:szCs w:val="12"/>
        </w:rPr>
        <w:t>1. u Republici Hrvatskoj, ako ponuditelj ima poslovni nastan u Republici Hrvatskoj,  ili</w:t>
      </w:r>
    </w:p>
    <w:p w14:paraId="48C67D3C" w14:textId="77777777" w:rsidR="00E21686" w:rsidRPr="00E21686" w:rsidRDefault="00E21686" w:rsidP="00E21686">
      <w:pPr>
        <w:autoSpaceDE w:val="0"/>
        <w:autoSpaceDN w:val="0"/>
        <w:adjustRightInd w:val="0"/>
        <w:jc w:val="both"/>
        <w:rPr>
          <w:sz w:val="22"/>
          <w:szCs w:val="12"/>
        </w:rPr>
      </w:pPr>
      <w:r w:rsidRPr="00E21686">
        <w:rPr>
          <w:sz w:val="22"/>
          <w:szCs w:val="12"/>
        </w:rPr>
        <w:t>2. u Republici Hrvatskoj ili u državi poslovnog nastana ponuditelja, ako ponuditelj nema poslovni nastan u Republici Hrvatskoj.</w:t>
      </w:r>
    </w:p>
    <w:p w14:paraId="01BF4762" w14:textId="77777777" w:rsidR="00E21686" w:rsidRPr="00E21686" w:rsidRDefault="00E21686" w:rsidP="00E21686">
      <w:pPr>
        <w:autoSpaceDE w:val="0"/>
        <w:autoSpaceDN w:val="0"/>
        <w:adjustRightInd w:val="0"/>
        <w:jc w:val="both"/>
        <w:rPr>
          <w:sz w:val="22"/>
          <w:szCs w:val="12"/>
        </w:rPr>
      </w:pPr>
      <w:r w:rsidRPr="00E21686">
        <w:rPr>
          <w:sz w:val="22"/>
          <w:szCs w:val="12"/>
        </w:rPr>
        <w:t>Iznimno, Naručitelj neće isključiti ponuditelja iz postupka nabave ako mu sukladno posebnom propisu plaćanje obveza nije dopušteno ili mu je odobrena odgoda plaćanja (primjerice u postupku predstečajne nagodbe).</w:t>
      </w:r>
    </w:p>
    <w:p w14:paraId="22223340" w14:textId="77777777" w:rsidR="00E21686" w:rsidRPr="00E21686" w:rsidRDefault="00E21686" w:rsidP="00C1190A">
      <w:pPr>
        <w:pBdr>
          <w:top w:val="single" w:sz="4" w:space="1" w:color="auto"/>
          <w:left w:val="single" w:sz="4" w:space="4" w:color="auto"/>
          <w:bottom w:val="single" w:sz="4" w:space="1" w:color="auto"/>
          <w:right w:val="single" w:sz="4" w:space="4" w:color="auto"/>
        </w:pBdr>
        <w:autoSpaceDE w:val="0"/>
        <w:autoSpaceDN w:val="0"/>
        <w:adjustRightInd w:val="0"/>
        <w:jc w:val="both"/>
        <w:rPr>
          <w:sz w:val="22"/>
          <w:szCs w:val="12"/>
        </w:rPr>
      </w:pPr>
      <w:r w:rsidRPr="00E21686">
        <w:rPr>
          <w:sz w:val="22"/>
          <w:szCs w:val="12"/>
        </w:rPr>
        <w:t>Kao dokaz da ne postoji razlog za isključenje ponuditelj dostavlja potvrdu porezne uprave ili drugog nadležnog tijela u državi poslovnog nastana ponuditelja.</w:t>
      </w:r>
    </w:p>
    <w:p w14:paraId="1514DE05" w14:textId="77777777" w:rsidR="00E21686" w:rsidRPr="00E21686" w:rsidRDefault="00E21686" w:rsidP="00E21686">
      <w:pPr>
        <w:autoSpaceDE w:val="0"/>
        <w:autoSpaceDN w:val="0"/>
        <w:adjustRightInd w:val="0"/>
        <w:jc w:val="both"/>
        <w:rPr>
          <w:sz w:val="22"/>
          <w:szCs w:val="12"/>
        </w:rPr>
      </w:pPr>
      <w:r w:rsidRPr="00E21686">
        <w:rPr>
          <w:sz w:val="22"/>
          <w:szCs w:val="12"/>
        </w:rPr>
        <w:t>Ako se u državi poslovnog nastana ponuditelja, odnosno državi čiji je osoba državljanin ne izdaju navedeni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14:paraId="5C962009" w14:textId="72329041" w:rsidR="00805044" w:rsidRPr="00E21686" w:rsidRDefault="00E21686" w:rsidP="00E21686">
      <w:pPr>
        <w:autoSpaceDE w:val="0"/>
        <w:autoSpaceDN w:val="0"/>
        <w:adjustRightInd w:val="0"/>
        <w:jc w:val="both"/>
        <w:rPr>
          <w:rFonts w:eastAsia="Calibri"/>
          <w:color w:val="000000"/>
          <w:sz w:val="40"/>
          <w:szCs w:val="22"/>
          <w:lang w:eastAsia="en-US"/>
        </w:rPr>
      </w:pPr>
      <w:r w:rsidRPr="00E21686">
        <w:rPr>
          <w:sz w:val="22"/>
          <w:szCs w:val="12"/>
        </w:rPr>
        <w:t xml:space="preserve">Potvrda (dokument) kojim se dokazuje nepostojanje razloga za isključenje može se dostaviti u </w:t>
      </w:r>
      <w:r w:rsidRPr="00E21686">
        <w:rPr>
          <w:b/>
          <w:sz w:val="22"/>
          <w:szCs w:val="12"/>
        </w:rPr>
        <w:t xml:space="preserve">neovjerenoj preslici i ne smije </w:t>
      </w:r>
      <w:r w:rsidR="00C1190A" w:rsidRPr="00C1190A">
        <w:rPr>
          <w:b/>
          <w:sz w:val="22"/>
          <w:szCs w:val="12"/>
        </w:rPr>
        <w:t>biti starija od dana objave poziva za dostavu ponuda</w:t>
      </w:r>
      <w:r w:rsidRPr="00E21686">
        <w:rPr>
          <w:b/>
          <w:sz w:val="22"/>
          <w:szCs w:val="12"/>
        </w:rPr>
        <w:t xml:space="preserve">. </w:t>
      </w:r>
      <w:r w:rsidRPr="00E21686">
        <w:rPr>
          <w:sz w:val="22"/>
          <w:szCs w:val="12"/>
        </w:rPr>
        <w:t>Neovjerenom preslikom smatra se i neovjereni ispis elektroničke isprave.</w:t>
      </w:r>
    </w:p>
    <w:p w14:paraId="0657D848" w14:textId="77777777" w:rsidR="00394E8D" w:rsidRPr="00C1190A" w:rsidRDefault="00394E8D">
      <w:pPr>
        <w:rPr>
          <w:sz w:val="16"/>
          <w:szCs w:val="20"/>
        </w:rPr>
      </w:pPr>
    </w:p>
    <w:p w14:paraId="731101EB" w14:textId="77777777" w:rsidR="008C1CE1" w:rsidRPr="00C1190A" w:rsidRDefault="008C1CE1" w:rsidP="004A7F0A">
      <w:pPr>
        <w:pStyle w:val="Naslov1"/>
        <w:rPr>
          <w:sz w:val="24"/>
          <w:szCs w:val="24"/>
        </w:rPr>
      </w:pPr>
      <w:r w:rsidRPr="00C1190A">
        <w:rPr>
          <w:sz w:val="24"/>
          <w:szCs w:val="24"/>
        </w:rPr>
        <w:lastRenderedPageBreak/>
        <w:t xml:space="preserve"> 4. ODREDBE O SPOSOBNOSTI PONUDITELJA </w:t>
      </w:r>
    </w:p>
    <w:p w14:paraId="6E838450" w14:textId="77777777" w:rsidR="00291D30" w:rsidRPr="00C1190A" w:rsidRDefault="00A14003" w:rsidP="004A7F0A">
      <w:pPr>
        <w:pStyle w:val="Naslov1"/>
        <w:rPr>
          <w:sz w:val="24"/>
          <w:szCs w:val="24"/>
        </w:rPr>
      </w:pPr>
      <w:r w:rsidRPr="00C1190A">
        <w:rPr>
          <w:sz w:val="24"/>
          <w:szCs w:val="24"/>
        </w:rPr>
        <w:t>4</w:t>
      </w:r>
      <w:r w:rsidR="00291D30" w:rsidRPr="00C1190A">
        <w:rPr>
          <w:sz w:val="24"/>
          <w:szCs w:val="24"/>
        </w:rPr>
        <w:t>.</w:t>
      </w:r>
      <w:r w:rsidR="00066D63" w:rsidRPr="00C1190A">
        <w:rPr>
          <w:sz w:val="24"/>
          <w:szCs w:val="24"/>
        </w:rPr>
        <w:t>1.</w:t>
      </w:r>
      <w:r w:rsidR="00291D30" w:rsidRPr="00C1190A">
        <w:rPr>
          <w:sz w:val="24"/>
          <w:szCs w:val="24"/>
        </w:rPr>
        <w:t xml:space="preserve"> </w:t>
      </w:r>
      <w:r w:rsidR="00800D6B" w:rsidRPr="00C1190A">
        <w:rPr>
          <w:sz w:val="24"/>
          <w:szCs w:val="24"/>
        </w:rPr>
        <w:t>Uvjeti pravne i poslovne sposobnosti</w:t>
      </w:r>
      <w:r w:rsidR="004A7F0A" w:rsidRPr="00C1190A">
        <w:rPr>
          <w:sz w:val="24"/>
          <w:szCs w:val="24"/>
        </w:rPr>
        <w:t xml:space="preserve"> </w:t>
      </w:r>
    </w:p>
    <w:p w14:paraId="7ED7B8D5" w14:textId="77777777" w:rsidR="00E21686" w:rsidRPr="00E21686" w:rsidRDefault="00E21686" w:rsidP="00E21686">
      <w:pPr>
        <w:jc w:val="both"/>
        <w:rPr>
          <w:sz w:val="22"/>
          <w:szCs w:val="22"/>
        </w:rPr>
      </w:pPr>
      <w:r w:rsidRPr="00E21686">
        <w:rPr>
          <w:sz w:val="22"/>
          <w:szCs w:val="22"/>
        </w:rPr>
        <w:t>Ponuditelj mora dokazati upis u sudski, obrtni, strukovni ili drugi odgovarajući registar u državi poslovnog nastana.</w:t>
      </w:r>
    </w:p>
    <w:p w14:paraId="34DAB220" w14:textId="6767B462" w:rsidR="00E21686" w:rsidRPr="00E21686" w:rsidRDefault="00E21686" w:rsidP="00E21686">
      <w:pPr>
        <w:jc w:val="both"/>
        <w:rPr>
          <w:sz w:val="22"/>
          <w:szCs w:val="22"/>
        </w:rPr>
      </w:pPr>
      <w:r w:rsidRPr="00E21686">
        <w:rPr>
          <w:sz w:val="22"/>
          <w:szCs w:val="22"/>
        </w:rPr>
        <w:t xml:space="preserve">Ponuditelj dostavlja dokument kojim se dokazuje sposobnost – odgovarajući izvadak iz sudskog, obrtnog, strukovnog ili drugog odgovarajućeg registra koji se vodi u državi članici njegova poslovnog nastana. Izvadak se može dostaviti u neovjerenoj </w:t>
      </w:r>
      <w:r w:rsidRPr="002C2722">
        <w:rPr>
          <w:sz w:val="22"/>
          <w:szCs w:val="22"/>
        </w:rPr>
        <w:t>preslici i ne smije biti stariji od dana slanja poziva za dostavu ponude.</w:t>
      </w:r>
    </w:p>
    <w:p w14:paraId="44F03B15" w14:textId="77777777" w:rsidR="00ED4839" w:rsidRPr="00ED4839" w:rsidRDefault="00E21686" w:rsidP="00E21686">
      <w:pPr>
        <w:jc w:val="both"/>
        <w:rPr>
          <w:bCs/>
          <w:sz w:val="22"/>
          <w:szCs w:val="22"/>
        </w:rPr>
      </w:pPr>
      <w:r w:rsidRPr="00E21686">
        <w:rPr>
          <w:sz w:val="22"/>
          <w:szCs w:val="22"/>
        </w:rPr>
        <w:t>U slučaju zajednice ponuditelja sposobnost dokazuje pojedinačno svaki član zajednice.</w:t>
      </w:r>
    </w:p>
    <w:p w14:paraId="4F177D14" w14:textId="77777777" w:rsidR="002C17AD" w:rsidRPr="00C1190A" w:rsidRDefault="002C17AD" w:rsidP="00786BF7">
      <w:pPr>
        <w:jc w:val="both"/>
        <w:rPr>
          <w:sz w:val="16"/>
          <w:szCs w:val="20"/>
        </w:rPr>
      </w:pPr>
    </w:p>
    <w:p w14:paraId="53264A0C" w14:textId="77777777" w:rsidR="007B4A9C" w:rsidRPr="00C1190A" w:rsidRDefault="00066D63" w:rsidP="00066D63">
      <w:pPr>
        <w:pStyle w:val="Naslov1"/>
        <w:rPr>
          <w:sz w:val="24"/>
          <w:szCs w:val="24"/>
        </w:rPr>
      </w:pPr>
      <w:r w:rsidRPr="00C1190A">
        <w:rPr>
          <w:sz w:val="24"/>
          <w:szCs w:val="24"/>
        </w:rPr>
        <w:t xml:space="preserve">4.2 </w:t>
      </w:r>
      <w:r w:rsidR="007B4A9C" w:rsidRPr="00C1190A">
        <w:rPr>
          <w:sz w:val="24"/>
          <w:szCs w:val="24"/>
        </w:rPr>
        <w:t xml:space="preserve">Tehnička i stručna sposobnost </w:t>
      </w:r>
    </w:p>
    <w:p w14:paraId="7EF389C5" w14:textId="77777777" w:rsidR="007B4A9C" w:rsidRPr="004E4167" w:rsidRDefault="00066D63" w:rsidP="007B4A9C">
      <w:pPr>
        <w:jc w:val="both"/>
        <w:rPr>
          <w:sz w:val="22"/>
        </w:rPr>
      </w:pPr>
      <w:r w:rsidRPr="004E4167">
        <w:rPr>
          <w:sz w:val="22"/>
        </w:rPr>
        <w:t>Popis glavnih isporuka robe.</w:t>
      </w:r>
    </w:p>
    <w:p w14:paraId="5FF93B7B" w14:textId="6009F6C5" w:rsidR="007B4A9C" w:rsidRDefault="00E96346" w:rsidP="007B4A9C">
      <w:pPr>
        <w:jc w:val="both"/>
        <w:rPr>
          <w:sz w:val="22"/>
        </w:rPr>
      </w:pPr>
      <w:r>
        <w:rPr>
          <w:sz w:val="22"/>
        </w:rPr>
        <w:t>Ponuditelj</w:t>
      </w:r>
      <w:r w:rsidR="007B4A9C" w:rsidRPr="004E4167">
        <w:rPr>
          <w:sz w:val="22"/>
        </w:rPr>
        <w:t xml:space="preserve"> mora dokazati da je u godini u kojoj je započet postupak nabave i tijekom tri godine koje prethode toj godini izvršio isporuku robe iste ili slične predmetu nabave čija je pojedinačna vrijednost najmanje </w:t>
      </w:r>
      <w:r w:rsidR="005A3579">
        <w:rPr>
          <w:sz w:val="22"/>
        </w:rPr>
        <w:t>10</w:t>
      </w:r>
      <w:r w:rsidR="007B4A9C" w:rsidRPr="00A0622E">
        <w:rPr>
          <w:sz w:val="22"/>
        </w:rPr>
        <w:t xml:space="preserve">.000,00 </w:t>
      </w:r>
      <w:r w:rsidR="005A3579">
        <w:rPr>
          <w:sz w:val="22"/>
        </w:rPr>
        <w:t>EUR</w:t>
      </w:r>
      <w:r w:rsidR="007B4A9C" w:rsidRPr="00A0622E">
        <w:rPr>
          <w:sz w:val="22"/>
        </w:rPr>
        <w:t xml:space="preserve"> bez PDV-a</w:t>
      </w:r>
      <w:r w:rsidR="007B4A9C" w:rsidRPr="004E4167">
        <w:rPr>
          <w:sz w:val="22"/>
        </w:rPr>
        <w:t xml:space="preserve">. Robom sličnom predmetu nabave smatraju se </w:t>
      </w:r>
      <w:r w:rsidR="00066D63" w:rsidRPr="004E4167">
        <w:rPr>
          <w:sz w:val="22"/>
        </w:rPr>
        <w:t>bilježnice, blokovi za crtanje i rokovnici</w:t>
      </w:r>
      <w:r w:rsidR="007B4A9C" w:rsidRPr="004E4167">
        <w:rPr>
          <w:sz w:val="22"/>
        </w:rPr>
        <w:t xml:space="preserve">. </w:t>
      </w:r>
      <w:r w:rsidR="00E21686" w:rsidRPr="00E21686">
        <w:rPr>
          <w:sz w:val="22"/>
        </w:rPr>
        <w:t>Popis najmanje sadrži naziv isporuke robe</w:t>
      </w:r>
      <w:r w:rsidR="00D4287C">
        <w:rPr>
          <w:sz w:val="22"/>
        </w:rPr>
        <w:t xml:space="preserve"> ili </w:t>
      </w:r>
      <w:r w:rsidR="00E21686" w:rsidRPr="00E21686">
        <w:rPr>
          <w:sz w:val="22"/>
        </w:rPr>
        <w:t>ugovora, vrijednost, datum isporuke</w:t>
      </w:r>
      <w:r w:rsidR="00D4287C">
        <w:rPr>
          <w:sz w:val="22"/>
        </w:rPr>
        <w:t xml:space="preserve"> ili </w:t>
      </w:r>
      <w:r w:rsidR="00E21686" w:rsidRPr="00E21686">
        <w:rPr>
          <w:sz w:val="22"/>
        </w:rPr>
        <w:t>izvršenja te naziv druge ugovorne strane</w:t>
      </w:r>
      <w:r w:rsidR="007B4A9C" w:rsidRPr="004E4167">
        <w:rPr>
          <w:sz w:val="22"/>
        </w:rPr>
        <w:t>.</w:t>
      </w:r>
    </w:p>
    <w:p w14:paraId="241EB2E1" w14:textId="77777777" w:rsidR="00313E0A" w:rsidRPr="004E4167" w:rsidRDefault="00313E0A" w:rsidP="007B4A9C">
      <w:pPr>
        <w:jc w:val="both"/>
        <w:rPr>
          <w:sz w:val="22"/>
        </w:rPr>
      </w:pPr>
    </w:p>
    <w:p w14:paraId="774C0017" w14:textId="3A48AC9F" w:rsidR="00313E0A" w:rsidRPr="00C1190A" w:rsidRDefault="00313E0A" w:rsidP="00313E0A">
      <w:pPr>
        <w:pStyle w:val="Naslov1"/>
        <w:rPr>
          <w:sz w:val="24"/>
          <w:szCs w:val="24"/>
        </w:rPr>
      </w:pPr>
      <w:r w:rsidRPr="00C1190A">
        <w:rPr>
          <w:sz w:val="24"/>
          <w:szCs w:val="24"/>
        </w:rPr>
        <w:t>4.</w:t>
      </w:r>
      <w:r>
        <w:rPr>
          <w:sz w:val="24"/>
          <w:szCs w:val="24"/>
        </w:rPr>
        <w:t>3</w:t>
      </w:r>
      <w:r w:rsidRPr="00C1190A">
        <w:rPr>
          <w:sz w:val="24"/>
          <w:szCs w:val="24"/>
        </w:rPr>
        <w:t xml:space="preserve"> </w:t>
      </w:r>
      <w:r w:rsidRPr="00313E0A">
        <w:rPr>
          <w:sz w:val="24"/>
          <w:szCs w:val="24"/>
        </w:rPr>
        <w:t>Jamstvo za ozbiljnost ponude</w:t>
      </w:r>
    </w:p>
    <w:p w14:paraId="05F00FA1" w14:textId="67D5F181" w:rsidR="00AF6883" w:rsidRPr="00AF6883" w:rsidRDefault="00AF6883" w:rsidP="00AF6883">
      <w:pPr>
        <w:jc w:val="both"/>
        <w:rPr>
          <w:sz w:val="22"/>
          <w:szCs w:val="22"/>
        </w:rPr>
      </w:pPr>
      <w:r w:rsidRPr="00AF6883">
        <w:rPr>
          <w:sz w:val="22"/>
          <w:szCs w:val="22"/>
        </w:rPr>
        <w:t>Ponuditelj je dužan dostaviti jamstvo za ozbiljnost ponude, u iznosu: 1.000,00 EUR</w:t>
      </w:r>
      <w:r>
        <w:rPr>
          <w:sz w:val="22"/>
          <w:szCs w:val="22"/>
        </w:rPr>
        <w:t>.</w:t>
      </w:r>
    </w:p>
    <w:p w14:paraId="65944D2E" w14:textId="77777777" w:rsidR="00AF6883" w:rsidRPr="00AF6883" w:rsidRDefault="00AF6883" w:rsidP="00AF6883">
      <w:pPr>
        <w:jc w:val="both"/>
        <w:rPr>
          <w:sz w:val="22"/>
          <w:szCs w:val="22"/>
        </w:rPr>
      </w:pPr>
      <w:r w:rsidRPr="00AF6883">
        <w:rPr>
          <w:sz w:val="22"/>
          <w:szCs w:val="22"/>
        </w:rPr>
        <w:t>Jamstvo za ozbiljnost ponude je jamstvo za slučaj odustajanja ponuditelja od svoje ponude u roku njezine valjanosti, neprihvaćanja ispravka računske greške, odbijanja potpisivanja ugovora o javnoj nabavi, ili nedostavljanja jamstva za uredno ispunjenje ugovora.</w:t>
      </w:r>
    </w:p>
    <w:p w14:paraId="0561D8AC" w14:textId="36C7EEBE" w:rsidR="00AF6883" w:rsidRPr="00AF6883" w:rsidRDefault="00AF6883" w:rsidP="00AF6883">
      <w:pPr>
        <w:jc w:val="both"/>
        <w:rPr>
          <w:sz w:val="22"/>
          <w:szCs w:val="22"/>
        </w:rPr>
      </w:pPr>
      <w:r w:rsidRPr="00AF6883">
        <w:rPr>
          <w:sz w:val="22"/>
          <w:szCs w:val="22"/>
        </w:rPr>
        <w:t xml:space="preserve">Jamstvo za ozbiljnost ponude dostavlja se u obliku zadužnice ili bjanko zadužnice, koja mora biti potvrđena kod javnog bilježnika i popunjena u skladu s Pravilnikom o obliku i sadržaju zadužnice </w:t>
      </w:r>
      <w:r>
        <w:rPr>
          <w:sz w:val="22"/>
          <w:szCs w:val="22"/>
        </w:rPr>
        <w:t>/</w:t>
      </w:r>
      <w:r w:rsidRPr="00AF6883">
        <w:rPr>
          <w:sz w:val="22"/>
          <w:szCs w:val="22"/>
        </w:rPr>
        <w:t>bjanko zadužnice (Narodne novine br. 115/12, 82/17 i 154/22).</w:t>
      </w:r>
    </w:p>
    <w:p w14:paraId="4CD69741" w14:textId="77777777" w:rsidR="00AF6883" w:rsidRPr="00AF6883" w:rsidRDefault="00AF6883" w:rsidP="00AF6883">
      <w:pPr>
        <w:jc w:val="both"/>
        <w:rPr>
          <w:sz w:val="22"/>
          <w:szCs w:val="22"/>
        </w:rPr>
      </w:pPr>
      <w:r w:rsidRPr="00AF6883">
        <w:rPr>
          <w:sz w:val="22"/>
          <w:szCs w:val="22"/>
        </w:rPr>
        <w:t xml:space="preserve">Jamstvo za ozbiljnost ponude se ne uvezuje u cjelinu, već se ulaže u posebnu prozirnu omotnicu koja se uvezuje u cjelinu s ostalom dokumentacijom. </w:t>
      </w:r>
    </w:p>
    <w:p w14:paraId="5F7572FA" w14:textId="48521762" w:rsidR="00AF6883" w:rsidRPr="00AF6883" w:rsidRDefault="00AF6883" w:rsidP="00AF6883">
      <w:pPr>
        <w:jc w:val="both"/>
        <w:rPr>
          <w:sz w:val="22"/>
          <w:szCs w:val="22"/>
        </w:rPr>
      </w:pPr>
      <w:r w:rsidRPr="00AF6883">
        <w:rPr>
          <w:sz w:val="22"/>
          <w:szCs w:val="22"/>
        </w:rPr>
        <w:t>Jamstvo za ozbiljnost ponude dostavlja se u izvorniku u skladu sa točkom 5.</w:t>
      </w:r>
      <w:r>
        <w:rPr>
          <w:sz w:val="22"/>
          <w:szCs w:val="22"/>
        </w:rPr>
        <w:t>2</w:t>
      </w:r>
      <w:r w:rsidRPr="00AF6883">
        <w:rPr>
          <w:sz w:val="22"/>
          <w:szCs w:val="22"/>
        </w:rPr>
        <w:t xml:space="preserve">. Poziva. </w:t>
      </w:r>
    </w:p>
    <w:p w14:paraId="37C8BCE8" w14:textId="6B26D05E" w:rsidR="00AF6883" w:rsidRPr="00AF6883" w:rsidRDefault="00AF6883" w:rsidP="00AF6883">
      <w:pPr>
        <w:jc w:val="both"/>
        <w:rPr>
          <w:sz w:val="22"/>
          <w:szCs w:val="22"/>
        </w:rPr>
      </w:pPr>
      <w:r w:rsidRPr="00AF6883">
        <w:rPr>
          <w:sz w:val="22"/>
          <w:szCs w:val="22"/>
        </w:rPr>
        <w:t>Umjesto prethodno navedenog, ponuditelj može dati jamstvo u vidu novčanog pologa u traženom iznosu na račun Naručitelja broj HR7525000091851800005, MODEL: HR 68, POZIV NA BROJ 9016 - OIB (PLATITELJA). Opis plaćanja: polog jamstva za ozbiljnost ponude, evidencijski broj JeN-</w:t>
      </w:r>
      <w:r>
        <w:rPr>
          <w:sz w:val="22"/>
          <w:szCs w:val="22"/>
        </w:rPr>
        <w:t>3</w:t>
      </w:r>
      <w:r w:rsidRPr="00AF6883">
        <w:rPr>
          <w:sz w:val="22"/>
          <w:szCs w:val="22"/>
        </w:rPr>
        <w:t>/23-</w:t>
      </w:r>
      <w:r>
        <w:rPr>
          <w:sz w:val="22"/>
          <w:szCs w:val="22"/>
        </w:rPr>
        <w:t>15</w:t>
      </w:r>
      <w:r w:rsidRPr="00AF6883">
        <w:rPr>
          <w:sz w:val="22"/>
          <w:szCs w:val="22"/>
        </w:rPr>
        <w:t>. Polog mora biti evidentiran na računu Naručitelja u trenutku isteka roka za dostavu ponuda.</w:t>
      </w:r>
    </w:p>
    <w:p w14:paraId="2B03F330" w14:textId="77777777" w:rsidR="00AF6883" w:rsidRPr="00AF6883" w:rsidRDefault="00AF6883" w:rsidP="00AF6883">
      <w:pPr>
        <w:jc w:val="both"/>
        <w:rPr>
          <w:sz w:val="22"/>
          <w:szCs w:val="22"/>
        </w:rPr>
      </w:pPr>
      <w:r w:rsidRPr="00AF6883">
        <w:rPr>
          <w:sz w:val="22"/>
          <w:szCs w:val="22"/>
        </w:rPr>
        <w:t>U slučaju zajednice gospodarskih subjekata jamstvo za ozbiljnost ponude može dostaviti bilo koji član zajednice, u cijelosti ili parcijalno s članom/vima u ukupno traženom iznosu.</w:t>
      </w:r>
    </w:p>
    <w:p w14:paraId="776BD3B1" w14:textId="51954949" w:rsidR="007B4A9C" w:rsidRPr="00313E0A" w:rsidRDefault="00AF6883" w:rsidP="00AF6883">
      <w:pPr>
        <w:jc w:val="both"/>
        <w:rPr>
          <w:sz w:val="22"/>
          <w:szCs w:val="22"/>
        </w:rPr>
      </w:pPr>
      <w:r w:rsidRPr="00AF6883">
        <w:rPr>
          <w:sz w:val="22"/>
          <w:szCs w:val="22"/>
        </w:rPr>
        <w:t>Naručitelj će ponuditeljima vratiti jamstvo za ozbiljnost ponude sukladno članku 217. ZJN 2016.</w:t>
      </w:r>
    </w:p>
    <w:p w14:paraId="26E7EDDA" w14:textId="77777777" w:rsidR="00313E0A" w:rsidRPr="00C1190A" w:rsidRDefault="00313E0A" w:rsidP="00786BF7">
      <w:pPr>
        <w:jc w:val="both"/>
        <w:rPr>
          <w:sz w:val="16"/>
          <w:szCs w:val="20"/>
        </w:rPr>
      </w:pPr>
    </w:p>
    <w:p w14:paraId="7EA530B9" w14:textId="77777777" w:rsidR="00207E3D" w:rsidRPr="00C1190A" w:rsidRDefault="00A14003" w:rsidP="004A7F0A">
      <w:pPr>
        <w:pStyle w:val="Naslov1"/>
        <w:rPr>
          <w:sz w:val="24"/>
          <w:szCs w:val="24"/>
        </w:rPr>
      </w:pPr>
      <w:r w:rsidRPr="00C1190A">
        <w:rPr>
          <w:sz w:val="24"/>
          <w:szCs w:val="24"/>
        </w:rPr>
        <w:t>5</w:t>
      </w:r>
      <w:r w:rsidR="00207E3D" w:rsidRPr="00C1190A">
        <w:rPr>
          <w:sz w:val="24"/>
          <w:szCs w:val="24"/>
        </w:rPr>
        <w:t>. PODACI O PONUDI</w:t>
      </w:r>
    </w:p>
    <w:p w14:paraId="36360D46" w14:textId="77777777" w:rsidR="00D14010" w:rsidRPr="00805044" w:rsidRDefault="00A14003" w:rsidP="004A7F0A">
      <w:pPr>
        <w:pStyle w:val="Naslov2"/>
        <w:rPr>
          <w:sz w:val="24"/>
          <w:szCs w:val="24"/>
        </w:rPr>
      </w:pPr>
      <w:r w:rsidRPr="00805044">
        <w:rPr>
          <w:sz w:val="24"/>
          <w:szCs w:val="24"/>
        </w:rPr>
        <w:t>5</w:t>
      </w:r>
      <w:r w:rsidR="00D14010" w:rsidRPr="00805044">
        <w:rPr>
          <w:sz w:val="24"/>
          <w:szCs w:val="24"/>
        </w:rPr>
        <w:t>.1. Sadržaj i način izrade</w:t>
      </w:r>
    </w:p>
    <w:p w14:paraId="52A8137D" w14:textId="77777777" w:rsidR="00D14010" w:rsidRPr="00486D41" w:rsidRDefault="00D14010" w:rsidP="00D14010">
      <w:pPr>
        <w:ind w:left="426" w:hanging="426"/>
        <w:jc w:val="both"/>
        <w:rPr>
          <w:sz w:val="22"/>
          <w:szCs w:val="22"/>
        </w:rPr>
      </w:pPr>
      <w:r w:rsidRPr="00486D41">
        <w:rPr>
          <w:sz w:val="22"/>
          <w:szCs w:val="22"/>
        </w:rPr>
        <w:t>Ponuda mora sadržavati:</w:t>
      </w:r>
    </w:p>
    <w:p w14:paraId="1500932E" w14:textId="77777777" w:rsidR="00D14010" w:rsidRPr="00674CBA" w:rsidRDefault="00D14010" w:rsidP="00D14010">
      <w:pPr>
        <w:ind w:left="426" w:hanging="426"/>
        <w:jc w:val="both"/>
        <w:rPr>
          <w:sz w:val="8"/>
          <w:szCs w:val="8"/>
        </w:rPr>
      </w:pPr>
    </w:p>
    <w:p w14:paraId="521B0D59" w14:textId="53A32A74" w:rsidR="004A7F0A" w:rsidRPr="00AC1235" w:rsidRDefault="00AF6883" w:rsidP="00AC1235">
      <w:pPr>
        <w:pStyle w:val="Odlomakpopisa"/>
        <w:numPr>
          <w:ilvl w:val="0"/>
          <w:numId w:val="23"/>
        </w:numPr>
        <w:pBdr>
          <w:top w:val="single" w:sz="4" w:space="1" w:color="auto"/>
          <w:left w:val="single" w:sz="4" w:space="4" w:color="auto"/>
          <w:bottom w:val="single" w:sz="4" w:space="1" w:color="auto"/>
          <w:right w:val="single" w:sz="4" w:space="4" w:color="auto"/>
        </w:pBdr>
        <w:jc w:val="both"/>
        <w:rPr>
          <w:sz w:val="22"/>
          <w:szCs w:val="22"/>
          <w:u w:val="single"/>
        </w:rPr>
      </w:pPr>
      <w:r w:rsidRPr="00AC1235">
        <w:rPr>
          <w:sz w:val="22"/>
          <w:szCs w:val="22"/>
        </w:rPr>
        <w:t xml:space="preserve">popunjeni, potpisan i ovjeren ponudbeni list </w:t>
      </w:r>
    </w:p>
    <w:p w14:paraId="72DBEDAA" w14:textId="6C49B29B" w:rsidR="00532176" w:rsidRPr="00AC1235" w:rsidRDefault="00AF6883" w:rsidP="00AC1235">
      <w:pPr>
        <w:pStyle w:val="Odlomakpopisa"/>
        <w:numPr>
          <w:ilvl w:val="0"/>
          <w:numId w:val="23"/>
        </w:num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popunjeni troškovnik </w:t>
      </w:r>
    </w:p>
    <w:p w14:paraId="7A3986E5" w14:textId="1C609953" w:rsidR="00532176" w:rsidRPr="00AC1235" w:rsidRDefault="00AF6883" w:rsidP="00AC1235">
      <w:pPr>
        <w:pStyle w:val="Odlomakpopisa"/>
        <w:numPr>
          <w:ilvl w:val="0"/>
          <w:numId w:val="23"/>
        </w:numPr>
        <w:pBdr>
          <w:top w:val="single" w:sz="4" w:space="1" w:color="auto"/>
          <w:left w:val="single" w:sz="4" w:space="4" w:color="auto"/>
          <w:bottom w:val="single" w:sz="4" w:space="1" w:color="auto"/>
          <w:right w:val="single" w:sz="4" w:space="4" w:color="auto"/>
        </w:pBdr>
        <w:tabs>
          <w:tab w:val="left" w:pos="426"/>
        </w:tabs>
        <w:jc w:val="both"/>
        <w:rPr>
          <w:sz w:val="22"/>
          <w:szCs w:val="22"/>
        </w:rPr>
      </w:pPr>
      <w:r>
        <w:rPr>
          <w:sz w:val="22"/>
          <w:szCs w:val="22"/>
        </w:rPr>
        <w:t xml:space="preserve"> </w:t>
      </w:r>
      <w:r w:rsidRPr="00AC1235">
        <w:rPr>
          <w:sz w:val="22"/>
          <w:szCs w:val="22"/>
        </w:rPr>
        <w:t>dokumente kojima ponuditelj dokazuje da ne postoje razlozi za  isključenje</w:t>
      </w:r>
    </w:p>
    <w:p w14:paraId="0BF8EE04" w14:textId="43ACA94F" w:rsidR="00532176" w:rsidRDefault="00AF6883" w:rsidP="00AC1235">
      <w:pPr>
        <w:pStyle w:val="Odlomakpopisa"/>
        <w:numPr>
          <w:ilvl w:val="0"/>
          <w:numId w:val="23"/>
        </w:numPr>
        <w:pBdr>
          <w:top w:val="single" w:sz="4" w:space="1" w:color="auto"/>
          <w:left w:val="single" w:sz="4" w:space="4" w:color="auto"/>
          <w:bottom w:val="single" w:sz="4" w:space="1" w:color="auto"/>
          <w:right w:val="single" w:sz="4" w:space="4" w:color="auto"/>
        </w:pBdr>
        <w:tabs>
          <w:tab w:val="left" w:pos="426"/>
        </w:tabs>
        <w:jc w:val="both"/>
        <w:rPr>
          <w:sz w:val="22"/>
          <w:szCs w:val="22"/>
        </w:rPr>
      </w:pPr>
      <w:r>
        <w:rPr>
          <w:sz w:val="22"/>
          <w:szCs w:val="22"/>
        </w:rPr>
        <w:t xml:space="preserve"> </w:t>
      </w:r>
      <w:r w:rsidRPr="00AC1235">
        <w:rPr>
          <w:sz w:val="22"/>
          <w:szCs w:val="22"/>
        </w:rPr>
        <w:t>tražene dokaze sposobnosti</w:t>
      </w:r>
    </w:p>
    <w:p w14:paraId="6FCEEF82" w14:textId="497DE94D" w:rsidR="00AF6883" w:rsidRPr="00AC1235" w:rsidRDefault="00AF6883" w:rsidP="00AC1235">
      <w:pPr>
        <w:pStyle w:val="Odlomakpopisa"/>
        <w:numPr>
          <w:ilvl w:val="0"/>
          <w:numId w:val="23"/>
        </w:numPr>
        <w:pBdr>
          <w:top w:val="single" w:sz="4" w:space="1" w:color="auto"/>
          <w:left w:val="single" w:sz="4" w:space="4" w:color="auto"/>
          <w:bottom w:val="single" w:sz="4" w:space="1" w:color="auto"/>
          <w:right w:val="single" w:sz="4" w:space="4" w:color="auto"/>
        </w:pBdr>
        <w:tabs>
          <w:tab w:val="left" w:pos="426"/>
        </w:tabs>
        <w:jc w:val="both"/>
        <w:rPr>
          <w:sz w:val="22"/>
          <w:szCs w:val="22"/>
        </w:rPr>
      </w:pPr>
      <w:r w:rsidRPr="00AF6883">
        <w:rPr>
          <w:sz w:val="22"/>
          <w:szCs w:val="22"/>
        </w:rPr>
        <w:t>jamstvo za ozbiljnost ponude</w:t>
      </w:r>
    </w:p>
    <w:p w14:paraId="67CFB571" w14:textId="77777777" w:rsidR="00D14010" w:rsidRPr="00674CBA" w:rsidRDefault="00D14010" w:rsidP="00207E3D">
      <w:pPr>
        <w:pStyle w:val="NoSpacing1"/>
        <w:jc w:val="both"/>
        <w:rPr>
          <w:sz w:val="8"/>
          <w:szCs w:val="8"/>
        </w:rPr>
      </w:pPr>
    </w:p>
    <w:p w14:paraId="26708D6A" w14:textId="116F3B33" w:rsidR="00207E3D" w:rsidRPr="00486D41" w:rsidRDefault="00207E3D" w:rsidP="00207E3D">
      <w:pPr>
        <w:pStyle w:val="NoSpacing1"/>
        <w:jc w:val="both"/>
        <w:rPr>
          <w:sz w:val="22"/>
          <w:szCs w:val="22"/>
        </w:rPr>
      </w:pPr>
      <w:r w:rsidRPr="00486D41">
        <w:rPr>
          <w:sz w:val="22"/>
          <w:szCs w:val="22"/>
        </w:rPr>
        <w:t xml:space="preserve">Pri izradi ponude ponuditelj se mora pridržavati zahtjeva i uvjeta </w:t>
      </w:r>
      <w:r w:rsidR="00E10E98" w:rsidRPr="00486D41">
        <w:rPr>
          <w:sz w:val="22"/>
          <w:szCs w:val="22"/>
        </w:rPr>
        <w:t xml:space="preserve">iz </w:t>
      </w:r>
      <w:r w:rsidR="00C1190A">
        <w:rPr>
          <w:sz w:val="22"/>
          <w:szCs w:val="22"/>
        </w:rPr>
        <w:t>Poziva</w:t>
      </w:r>
      <w:r w:rsidR="00E10E98" w:rsidRPr="00486D41">
        <w:rPr>
          <w:sz w:val="22"/>
          <w:szCs w:val="22"/>
        </w:rPr>
        <w:t xml:space="preserve"> za </w:t>
      </w:r>
      <w:r w:rsidR="00C1190A">
        <w:rPr>
          <w:sz w:val="22"/>
          <w:szCs w:val="22"/>
        </w:rPr>
        <w:t>dostavu ponude</w:t>
      </w:r>
      <w:r w:rsidR="00DF4F10" w:rsidRPr="00486D41">
        <w:rPr>
          <w:sz w:val="22"/>
          <w:szCs w:val="22"/>
        </w:rPr>
        <w:t>.</w:t>
      </w:r>
    </w:p>
    <w:p w14:paraId="5D394787" w14:textId="77777777" w:rsidR="00C1190A" w:rsidRPr="00C1190A" w:rsidRDefault="00C1190A" w:rsidP="00C1190A">
      <w:pPr>
        <w:pStyle w:val="NoSpacing1"/>
        <w:rPr>
          <w:sz w:val="22"/>
          <w:szCs w:val="22"/>
        </w:rPr>
      </w:pPr>
      <w:r w:rsidRPr="00C1190A">
        <w:rPr>
          <w:sz w:val="22"/>
          <w:szCs w:val="22"/>
        </w:rPr>
        <w:t>Ponude se izrađuje na hrvatskom jeziku i latiničnom pismu.</w:t>
      </w:r>
    </w:p>
    <w:p w14:paraId="7979F5AF" w14:textId="794CD455" w:rsidR="00C1190A" w:rsidRPr="00C1190A" w:rsidRDefault="00C1190A" w:rsidP="00C1190A">
      <w:pPr>
        <w:pStyle w:val="NoSpacing1"/>
        <w:rPr>
          <w:sz w:val="22"/>
          <w:szCs w:val="22"/>
        </w:rPr>
      </w:pPr>
      <w:r w:rsidRPr="00C1190A">
        <w:rPr>
          <w:sz w:val="22"/>
          <w:szCs w:val="22"/>
        </w:rPr>
        <w:t>Ponuda se izrađuje na način da čini cjelinu. Ponuditelj može dostaviti samo jednu ponudu. Varijante ponude nisu dopuštene. Ponuda se piše neizbrisivom tintom.</w:t>
      </w:r>
    </w:p>
    <w:p w14:paraId="56D32D23" w14:textId="77777777" w:rsidR="00C1190A" w:rsidRPr="00C1190A" w:rsidRDefault="00C1190A" w:rsidP="00C1190A">
      <w:pPr>
        <w:pStyle w:val="NoSpacing1"/>
        <w:rPr>
          <w:sz w:val="22"/>
          <w:szCs w:val="22"/>
        </w:rPr>
      </w:pPr>
      <w:r w:rsidRPr="00C1190A">
        <w:rPr>
          <w:sz w:val="22"/>
          <w:szCs w:val="22"/>
        </w:rPr>
        <w:t>Trošak pripreme i podnošenja ponude u cijelosti snosi ponuditelj.</w:t>
      </w:r>
    </w:p>
    <w:p w14:paraId="7E778D93" w14:textId="77777777" w:rsidR="00C1190A" w:rsidRPr="00C1190A" w:rsidRDefault="00C1190A" w:rsidP="00C1190A">
      <w:pPr>
        <w:pStyle w:val="NoSpacing1"/>
        <w:rPr>
          <w:sz w:val="22"/>
          <w:szCs w:val="22"/>
        </w:rPr>
      </w:pPr>
      <w:r w:rsidRPr="00C1190A">
        <w:rPr>
          <w:sz w:val="22"/>
          <w:szCs w:val="22"/>
        </w:rPr>
        <w:t>Svi dokumenti, odnosno isprave mogu se dostaviti u neovjerenoj preslici (neovjerenom preslikom smatra se i neovjereni ispis elektroničke isprave).</w:t>
      </w:r>
    </w:p>
    <w:p w14:paraId="30C08F36" w14:textId="77777777" w:rsidR="00C1190A" w:rsidRPr="00C1190A" w:rsidRDefault="00C1190A" w:rsidP="00C1190A">
      <w:pPr>
        <w:pStyle w:val="NoSpacing1"/>
        <w:rPr>
          <w:sz w:val="16"/>
          <w:szCs w:val="20"/>
        </w:rPr>
      </w:pPr>
    </w:p>
    <w:p w14:paraId="008D55D7" w14:textId="77777777" w:rsidR="00207E3D" w:rsidRPr="00805044" w:rsidRDefault="00A14003" w:rsidP="006C1821">
      <w:pPr>
        <w:pStyle w:val="Naslov2"/>
        <w:rPr>
          <w:sz w:val="24"/>
          <w:szCs w:val="24"/>
        </w:rPr>
      </w:pPr>
      <w:r w:rsidRPr="00805044">
        <w:rPr>
          <w:sz w:val="24"/>
          <w:szCs w:val="24"/>
        </w:rPr>
        <w:t>5</w:t>
      </w:r>
      <w:r w:rsidR="00207E3D" w:rsidRPr="00805044">
        <w:rPr>
          <w:sz w:val="24"/>
          <w:szCs w:val="24"/>
        </w:rPr>
        <w:t>.2. Način dostave</w:t>
      </w:r>
    </w:p>
    <w:p w14:paraId="4922C683" w14:textId="327276CE" w:rsidR="00207E3D" w:rsidRPr="00C1190A" w:rsidRDefault="00207E3D" w:rsidP="00207E3D">
      <w:pPr>
        <w:pStyle w:val="NoSpacing1"/>
        <w:jc w:val="both"/>
        <w:rPr>
          <w:iCs/>
          <w:sz w:val="22"/>
          <w:szCs w:val="22"/>
        </w:rPr>
      </w:pPr>
      <w:r w:rsidRPr="0070643D">
        <w:rPr>
          <w:sz w:val="22"/>
          <w:szCs w:val="22"/>
        </w:rPr>
        <w:t>Ponuda se u zatvorenoj omotnici dostavlja na adresu</w:t>
      </w:r>
      <w:r w:rsidR="000769E0" w:rsidRPr="0070643D">
        <w:rPr>
          <w:sz w:val="22"/>
          <w:szCs w:val="22"/>
        </w:rPr>
        <w:t>:</w:t>
      </w:r>
      <w:r w:rsidRPr="0070643D">
        <w:rPr>
          <w:sz w:val="22"/>
          <w:szCs w:val="22"/>
        </w:rPr>
        <w:t xml:space="preserve"> </w:t>
      </w:r>
      <w:r w:rsidRPr="0070643D">
        <w:rPr>
          <w:i/>
          <w:sz w:val="22"/>
          <w:szCs w:val="22"/>
          <w:u w:val="single"/>
        </w:rPr>
        <w:t>Gra</w:t>
      </w:r>
      <w:r w:rsidR="000769E0" w:rsidRPr="0070643D">
        <w:rPr>
          <w:i/>
          <w:sz w:val="22"/>
          <w:szCs w:val="22"/>
          <w:u w:val="single"/>
        </w:rPr>
        <w:t xml:space="preserve">d Vukovar, Dr. Franje Tuđmana 1, </w:t>
      </w:r>
      <w:r w:rsidRPr="0070643D">
        <w:rPr>
          <w:i/>
          <w:sz w:val="22"/>
          <w:szCs w:val="22"/>
          <w:u w:val="single"/>
        </w:rPr>
        <w:t>32000 Vukovar</w:t>
      </w:r>
      <w:r w:rsidR="00C1190A">
        <w:rPr>
          <w:iCs/>
          <w:sz w:val="22"/>
          <w:szCs w:val="22"/>
        </w:rPr>
        <w:t xml:space="preserve">. </w:t>
      </w:r>
      <w:r w:rsidR="00C1190A">
        <w:rPr>
          <w:b/>
          <w:bCs/>
          <w:iCs/>
        </w:rPr>
        <w:t>Nije dopuštena elektronička dostava ponuda.</w:t>
      </w:r>
    </w:p>
    <w:p w14:paraId="56266C47" w14:textId="77777777" w:rsidR="00207E3D" w:rsidRPr="0070643D" w:rsidRDefault="00207E3D" w:rsidP="00207E3D">
      <w:pPr>
        <w:pStyle w:val="NoSpacing1"/>
        <w:rPr>
          <w:sz w:val="22"/>
          <w:szCs w:val="22"/>
        </w:rPr>
      </w:pPr>
      <w:r w:rsidRPr="0070643D">
        <w:rPr>
          <w:sz w:val="22"/>
          <w:szCs w:val="22"/>
        </w:rPr>
        <w:t>Na omotnici mora biti naznačeno:</w:t>
      </w: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1190A" w14:paraId="52ABD392" w14:textId="77777777" w:rsidTr="00A8083D">
        <w:trPr>
          <w:cantSplit/>
        </w:trPr>
        <w:tc>
          <w:tcPr>
            <w:tcW w:w="9060" w:type="dxa"/>
            <w:tcBorders>
              <w:top w:val="single" w:sz="4" w:space="0" w:color="auto"/>
              <w:left w:val="single" w:sz="4" w:space="0" w:color="auto"/>
              <w:bottom w:val="single" w:sz="4" w:space="0" w:color="auto"/>
              <w:right w:val="single" w:sz="4" w:space="0" w:color="auto"/>
            </w:tcBorders>
          </w:tcPr>
          <w:p w14:paraId="275A3190" w14:textId="77777777" w:rsidR="00C1190A" w:rsidRDefault="00C1190A" w:rsidP="00FA79CF">
            <w:pPr>
              <w:rPr>
                <w:b/>
                <w:sz w:val="10"/>
                <w:szCs w:val="10"/>
              </w:rPr>
            </w:pPr>
            <w:bookmarkStart w:id="2" w:name="OLE_LINK45"/>
            <w:bookmarkStart w:id="3" w:name="OLE_LINK44"/>
            <w:bookmarkStart w:id="4" w:name="OLE_LINK43"/>
          </w:p>
          <w:p w14:paraId="4A2C202D" w14:textId="77777777" w:rsidR="00C1190A" w:rsidRDefault="00C1190A" w:rsidP="00FA79CF">
            <w:pPr>
              <w:rPr>
                <w:b/>
              </w:rPr>
            </w:pPr>
            <w:r>
              <w:rPr>
                <w:b/>
              </w:rPr>
              <w:t>Ponuditelj (naziv i adresa): ___________________________________</w:t>
            </w:r>
          </w:p>
          <w:p w14:paraId="19DB4766" w14:textId="77777777" w:rsidR="00C1190A" w:rsidRPr="00C1190A" w:rsidRDefault="00C1190A" w:rsidP="00FA79CF">
            <w:pPr>
              <w:jc w:val="center"/>
              <w:rPr>
                <w:b/>
                <w:sz w:val="18"/>
                <w:szCs w:val="18"/>
              </w:rPr>
            </w:pPr>
          </w:p>
          <w:p w14:paraId="0C4EE0DC" w14:textId="77777777" w:rsidR="00C1190A" w:rsidRDefault="00C1190A" w:rsidP="00FA79CF">
            <w:pPr>
              <w:rPr>
                <w:b/>
              </w:rPr>
            </w:pPr>
            <w:r>
              <w:rPr>
                <w:b/>
              </w:rPr>
              <w:t>Naručitelj : Grad Vukovar, Dr. Franje Tuđmana 1, 32 000 VUKOVAR</w:t>
            </w:r>
          </w:p>
          <w:bookmarkEnd w:id="2"/>
          <w:bookmarkEnd w:id="3"/>
          <w:bookmarkEnd w:id="4"/>
          <w:p w14:paraId="4915125E" w14:textId="77777777" w:rsidR="00C1190A" w:rsidRPr="00FE6182" w:rsidRDefault="00C1190A" w:rsidP="00FA79CF">
            <w:pPr>
              <w:jc w:val="center"/>
              <w:rPr>
                <w:b/>
                <w:sz w:val="10"/>
                <w:szCs w:val="10"/>
              </w:rPr>
            </w:pPr>
          </w:p>
          <w:p w14:paraId="486E6DB3" w14:textId="51E14CDB" w:rsidR="00C1190A" w:rsidRDefault="00C1190A" w:rsidP="00FA79CF">
            <w:pPr>
              <w:jc w:val="center"/>
              <w:rPr>
                <w:b/>
                <w:bCs/>
              </w:rPr>
            </w:pPr>
            <w:r>
              <w:rPr>
                <w:b/>
                <w:bCs/>
              </w:rPr>
              <w:t xml:space="preserve"> Nabava bilježnica za učeni</w:t>
            </w:r>
            <w:r w:rsidR="00174E4F">
              <w:rPr>
                <w:b/>
                <w:bCs/>
              </w:rPr>
              <w:t>ke osnovnih škola grada Vukovara</w:t>
            </w:r>
            <w:r>
              <w:rPr>
                <w:b/>
                <w:bCs/>
              </w:rPr>
              <w:t xml:space="preserve"> 202</w:t>
            </w:r>
            <w:r w:rsidR="004D6EC7">
              <w:rPr>
                <w:b/>
                <w:bCs/>
              </w:rPr>
              <w:t>3</w:t>
            </w:r>
            <w:r>
              <w:rPr>
                <w:b/>
                <w:bCs/>
              </w:rPr>
              <w:t>/202</w:t>
            </w:r>
            <w:r w:rsidR="004D6EC7">
              <w:rPr>
                <w:b/>
                <w:bCs/>
              </w:rPr>
              <w:t>4</w:t>
            </w:r>
            <w:r>
              <w:rPr>
                <w:b/>
                <w:bCs/>
              </w:rPr>
              <w:t>.</w:t>
            </w:r>
          </w:p>
          <w:p w14:paraId="4606CD6B" w14:textId="77777777" w:rsidR="00C1190A" w:rsidRPr="00FE6182" w:rsidRDefault="00C1190A" w:rsidP="00FA79CF">
            <w:pPr>
              <w:jc w:val="center"/>
              <w:rPr>
                <w:b/>
                <w:bCs/>
                <w:sz w:val="10"/>
                <w:szCs w:val="10"/>
              </w:rPr>
            </w:pPr>
          </w:p>
          <w:p w14:paraId="4F7345CA" w14:textId="47192E5A" w:rsidR="00C1190A" w:rsidRDefault="00C1190A" w:rsidP="00FA79CF">
            <w:pPr>
              <w:jc w:val="center"/>
              <w:rPr>
                <w:b/>
                <w:bCs/>
              </w:rPr>
            </w:pPr>
            <w:r>
              <w:rPr>
                <w:b/>
              </w:rPr>
              <w:t>Evidencijski broj nabave: JeN-3/</w:t>
            </w:r>
            <w:r>
              <w:rPr>
                <w:b/>
                <w:bCs/>
              </w:rPr>
              <w:t>2</w:t>
            </w:r>
            <w:r w:rsidR="004D6EC7">
              <w:rPr>
                <w:b/>
                <w:bCs/>
              </w:rPr>
              <w:t>3</w:t>
            </w:r>
            <w:r>
              <w:rPr>
                <w:b/>
                <w:bCs/>
              </w:rPr>
              <w:t>-1</w:t>
            </w:r>
            <w:r w:rsidR="004D6EC7">
              <w:rPr>
                <w:b/>
                <w:bCs/>
              </w:rPr>
              <w:t>5</w:t>
            </w:r>
          </w:p>
          <w:p w14:paraId="14494774" w14:textId="77777777" w:rsidR="00C1190A" w:rsidRPr="00FE6182" w:rsidRDefault="00C1190A" w:rsidP="00FA79CF">
            <w:pPr>
              <w:jc w:val="center"/>
              <w:rPr>
                <w:b/>
                <w:bCs/>
                <w:sz w:val="10"/>
                <w:szCs w:val="10"/>
              </w:rPr>
            </w:pPr>
          </w:p>
          <w:p w14:paraId="5A46E449" w14:textId="77777777" w:rsidR="00C1190A" w:rsidRDefault="00C1190A" w:rsidP="00FA79CF">
            <w:pPr>
              <w:jc w:val="center"/>
              <w:rPr>
                <w:b/>
              </w:rPr>
            </w:pPr>
            <w:r>
              <w:rPr>
                <w:b/>
              </w:rPr>
              <w:t>«NE OTVARAJ».</w:t>
            </w:r>
          </w:p>
          <w:p w14:paraId="6CB0B8BB" w14:textId="77777777" w:rsidR="00C1190A" w:rsidRDefault="00C1190A" w:rsidP="00FA79CF">
            <w:pPr>
              <w:jc w:val="center"/>
              <w:rPr>
                <w:sz w:val="10"/>
                <w:szCs w:val="10"/>
              </w:rPr>
            </w:pPr>
            <w:r>
              <w:t xml:space="preserve"> </w:t>
            </w:r>
          </w:p>
        </w:tc>
      </w:tr>
    </w:tbl>
    <w:p w14:paraId="2C05CF16" w14:textId="77777777" w:rsidR="00A8083D" w:rsidRPr="00A8083D" w:rsidRDefault="00A8083D" w:rsidP="00A8083D">
      <w:pPr>
        <w:pStyle w:val="t-9-8"/>
        <w:spacing w:before="0" w:beforeAutospacing="0" w:after="0" w:afterAutospacing="0"/>
        <w:jc w:val="both"/>
        <w:rPr>
          <w:sz w:val="22"/>
          <w:szCs w:val="22"/>
        </w:rPr>
      </w:pPr>
      <w:r w:rsidRPr="00A8083D">
        <w:rPr>
          <w:sz w:val="22"/>
          <w:szCs w:val="22"/>
        </w:rPr>
        <w:t>Ponuditelj može do isteka roka za dostavu ponuda dostaviti izmjenu i/ili dopunu ponude.</w:t>
      </w:r>
    </w:p>
    <w:p w14:paraId="75E6492B" w14:textId="77777777" w:rsidR="00A8083D" w:rsidRPr="00A8083D" w:rsidRDefault="00A8083D" w:rsidP="00A8083D">
      <w:pPr>
        <w:pStyle w:val="t-9-8"/>
        <w:spacing w:before="0" w:beforeAutospacing="0" w:after="0" w:afterAutospacing="0"/>
        <w:jc w:val="both"/>
        <w:rPr>
          <w:sz w:val="22"/>
          <w:szCs w:val="22"/>
        </w:rPr>
      </w:pPr>
      <w:r w:rsidRPr="00A8083D">
        <w:rPr>
          <w:sz w:val="22"/>
          <w:szCs w:val="22"/>
        </w:rPr>
        <w:t>Izmjena i/ili dopuna ponude dostavlja se na isti način kao i osnovna ponuda s obveznom naznakom da se radi o izmjeni i/ili dopuni ponude.</w:t>
      </w:r>
    </w:p>
    <w:p w14:paraId="1E91F015" w14:textId="77777777" w:rsidR="00A8083D" w:rsidRPr="00A8083D" w:rsidRDefault="00A8083D" w:rsidP="00A8083D">
      <w:pPr>
        <w:pStyle w:val="t-9-8"/>
        <w:spacing w:before="0" w:beforeAutospacing="0" w:after="0" w:afterAutospacing="0"/>
        <w:jc w:val="both"/>
        <w:rPr>
          <w:sz w:val="22"/>
          <w:szCs w:val="22"/>
        </w:rPr>
      </w:pPr>
      <w:r w:rsidRPr="00A8083D">
        <w:rPr>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151A7F43" w14:textId="1B57C541" w:rsidR="00C32411" w:rsidRPr="0070643D" w:rsidRDefault="00A8083D" w:rsidP="00A8083D">
      <w:pPr>
        <w:pStyle w:val="t-9-8"/>
        <w:spacing w:before="0" w:beforeAutospacing="0" w:after="0" w:afterAutospacing="0"/>
        <w:jc w:val="both"/>
        <w:rPr>
          <w:sz w:val="22"/>
          <w:szCs w:val="22"/>
        </w:rPr>
      </w:pPr>
      <w:r w:rsidRPr="00A8083D">
        <w:rPr>
          <w:sz w:val="22"/>
          <w:szCs w:val="22"/>
        </w:rPr>
        <w:t>Ponuda dostavljena nakon isteka roka za dostavu ponuda ne upisuje se u Upisnik o zaprimanju ponuda, nego se evidentira kao zakašnjela ponuda te se bez odgode, neotvorena vraća pošiljatelju.</w:t>
      </w:r>
    </w:p>
    <w:p w14:paraId="3490E3D0" w14:textId="77777777" w:rsidR="00207E3D" w:rsidRPr="0077697C" w:rsidRDefault="00207E3D" w:rsidP="0089514D">
      <w:pPr>
        <w:jc w:val="both"/>
        <w:rPr>
          <w:sz w:val="18"/>
          <w:szCs w:val="22"/>
        </w:rPr>
      </w:pPr>
    </w:p>
    <w:p w14:paraId="35807E6D" w14:textId="77777777" w:rsidR="00207E3D" w:rsidRPr="00805044" w:rsidRDefault="00A14003" w:rsidP="006C1821">
      <w:pPr>
        <w:pStyle w:val="Naslov2"/>
        <w:rPr>
          <w:sz w:val="24"/>
          <w:szCs w:val="24"/>
        </w:rPr>
      </w:pPr>
      <w:r w:rsidRPr="00805044">
        <w:rPr>
          <w:sz w:val="24"/>
          <w:szCs w:val="24"/>
        </w:rPr>
        <w:t>5</w:t>
      </w:r>
      <w:r w:rsidR="00207E3D" w:rsidRPr="00805044">
        <w:rPr>
          <w:sz w:val="24"/>
          <w:szCs w:val="24"/>
        </w:rPr>
        <w:t>.</w:t>
      </w:r>
      <w:r w:rsidR="00E10E98" w:rsidRPr="00805044">
        <w:rPr>
          <w:sz w:val="24"/>
          <w:szCs w:val="24"/>
        </w:rPr>
        <w:t>3</w:t>
      </w:r>
      <w:r w:rsidR="00207E3D" w:rsidRPr="00805044">
        <w:rPr>
          <w:sz w:val="24"/>
          <w:szCs w:val="24"/>
        </w:rPr>
        <w:t>. Način određivanja cijene ponude</w:t>
      </w:r>
    </w:p>
    <w:p w14:paraId="1D7EE99A" w14:textId="77777777" w:rsidR="00674CBA" w:rsidRPr="00674CBA" w:rsidRDefault="00674CBA" w:rsidP="00674CBA">
      <w:pPr>
        <w:jc w:val="both"/>
        <w:rPr>
          <w:bCs/>
          <w:sz w:val="22"/>
          <w:szCs w:val="22"/>
        </w:rPr>
      </w:pPr>
      <w:r w:rsidRPr="00674CBA">
        <w:rPr>
          <w:bCs/>
          <w:sz w:val="22"/>
          <w:szCs w:val="22"/>
        </w:rPr>
        <w:t>Cijena ponude izražava se za cjelokupan predmet nabave.</w:t>
      </w:r>
    </w:p>
    <w:p w14:paraId="28D46FCB" w14:textId="202B12FC" w:rsidR="00674CBA" w:rsidRPr="00674CBA" w:rsidRDefault="00674CBA" w:rsidP="00674CBA">
      <w:pPr>
        <w:jc w:val="both"/>
        <w:rPr>
          <w:bCs/>
          <w:sz w:val="22"/>
          <w:szCs w:val="22"/>
        </w:rPr>
      </w:pPr>
      <w:r w:rsidRPr="00674CBA">
        <w:rPr>
          <w:bCs/>
          <w:sz w:val="22"/>
          <w:szCs w:val="22"/>
        </w:rPr>
        <w:t xml:space="preserve">Ponuditelj izražava cijenu ponude u </w:t>
      </w:r>
      <w:r w:rsidR="000D3780">
        <w:rPr>
          <w:bCs/>
          <w:sz w:val="22"/>
          <w:szCs w:val="22"/>
        </w:rPr>
        <w:t>eurima</w:t>
      </w:r>
      <w:r w:rsidRPr="00674CBA">
        <w:rPr>
          <w:bCs/>
          <w:sz w:val="22"/>
          <w:szCs w:val="22"/>
        </w:rPr>
        <w:t>.</w:t>
      </w:r>
      <w:r w:rsidR="00E21686">
        <w:rPr>
          <w:bCs/>
          <w:sz w:val="22"/>
          <w:szCs w:val="22"/>
        </w:rPr>
        <w:t xml:space="preserve"> </w:t>
      </w:r>
      <w:r w:rsidRPr="00674CBA">
        <w:rPr>
          <w:bCs/>
          <w:sz w:val="22"/>
          <w:szCs w:val="22"/>
        </w:rPr>
        <w:t>Cijena ponude piše se brojkama.</w:t>
      </w:r>
    </w:p>
    <w:p w14:paraId="047F03A8" w14:textId="77777777" w:rsidR="00A8083D" w:rsidRDefault="00A8083D" w:rsidP="00674CBA">
      <w:pPr>
        <w:jc w:val="both"/>
        <w:rPr>
          <w:bCs/>
          <w:sz w:val="22"/>
          <w:szCs w:val="22"/>
        </w:rPr>
      </w:pPr>
      <w:r w:rsidRPr="00A8083D">
        <w:rPr>
          <w:bCs/>
          <w:sz w:val="22"/>
          <w:szCs w:val="22"/>
        </w:rPr>
        <w:t>Jedinične cijene iz troškovnika su nepromjenjive tijekom trajanja ugovora o nabavi.</w:t>
      </w:r>
    </w:p>
    <w:p w14:paraId="1B9E06C1" w14:textId="6CDD652B" w:rsidR="00674CBA" w:rsidRPr="00674CBA" w:rsidRDefault="00674CBA" w:rsidP="00674CBA">
      <w:pPr>
        <w:jc w:val="both"/>
        <w:rPr>
          <w:bCs/>
          <w:sz w:val="22"/>
          <w:szCs w:val="22"/>
        </w:rPr>
      </w:pPr>
      <w:r w:rsidRPr="00674CBA">
        <w:rPr>
          <w:bCs/>
          <w:sz w:val="22"/>
          <w:szCs w:val="22"/>
        </w:rPr>
        <w:t>U cijenu ponude bez poreza na dodanu vrijednost uračunavaju se svi troškovi i popusti.</w:t>
      </w:r>
    </w:p>
    <w:p w14:paraId="1875D2FD" w14:textId="77777777" w:rsidR="00FC6142" w:rsidRDefault="001D0D80" w:rsidP="00674CBA">
      <w:pPr>
        <w:jc w:val="both"/>
        <w:rPr>
          <w:bCs/>
          <w:sz w:val="22"/>
          <w:szCs w:val="22"/>
          <w:u w:val="single"/>
        </w:rPr>
      </w:pPr>
      <w:r w:rsidRPr="00E21686">
        <w:rPr>
          <w:bCs/>
          <w:sz w:val="22"/>
          <w:szCs w:val="22"/>
          <w:u w:val="single"/>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EC3FCC3" w14:textId="402D534C" w:rsidR="000F3D57" w:rsidRPr="00E21686" w:rsidRDefault="000F3D57" w:rsidP="00674CBA">
      <w:pPr>
        <w:jc w:val="both"/>
        <w:rPr>
          <w:sz w:val="22"/>
          <w:szCs w:val="22"/>
          <w:u w:val="single"/>
        </w:rPr>
      </w:pPr>
      <w:r w:rsidRPr="000F3D57">
        <w:rPr>
          <w:sz w:val="22"/>
          <w:szCs w:val="22"/>
          <w:u w:val="single"/>
        </w:rPr>
        <w:t>Ukoliko odabrani ponuditelj nije u sustavu PDV-a, a tijekom izvršenja ugovora uđe u sustav PDV-a, ukupno ugovorena cijena ne može se povećati, odnosno naručitelj ne snosi financijski teret naknadnog ulaska odabranog ponuditelja u sustav PDV-a.</w:t>
      </w:r>
    </w:p>
    <w:p w14:paraId="7B2BE236" w14:textId="77777777" w:rsidR="00674CBA" w:rsidRPr="00674CBA" w:rsidRDefault="00674CBA" w:rsidP="00674CBA">
      <w:pPr>
        <w:widowControl w:val="0"/>
        <w:autoSpaceDE w:val="0"/>
        <w:autoSpaceDN w:val="0"/>
        <w:adjustRightInd w:val="0"/>
        <w:jc w:val="both"/>
        <w:rPr>
          <w:sz w:val="22"/>
          <w:szCs w:val="22"/>
          <w:lang w:eastAsia="en-US"/>
        </w:rPr>
      </w:pPr>
      <w:r w:rsidRPr="00674CBA">
        <w:rPr>
          <w:sz w:val="22"/>
          <w:szCs w:val="22"/>
          <w:lang w:eastAsia="en-US"/>
        </w:rPr>
        <w:t>Ukoliko naručitelj prilikom pregleda ponuda utvrdi računsku pogrešku, naručitelj će ispraviti računsku pogrešku i o tome odmah obavijestiti ponuditelja čija je ponuda ispravljena te će od ponuditelja zatražiti da u roku dva dana od dana primitka obavijesti potvrdi prihvaćanje ispravke računske pogreške. Ispravci se u ponudi jasno naznačuju.</w:t>
      </w:r>
    </w:p>
    <w:p w14:paraId="5D923B8F" w14:textId="77777777" w:rsidR="001D0D80" w:rsidRDefault="00674CBA" w:rsidP="00674CBA">
      <w:pPr>
        <w:widowControl w:val="0"/>
        <w:autoSpaceDE w:val="0"/>
        <w:autoSpaceDN w:val="0"/>
        <w:adjustRightInd w:val="0"/>
        <w:jc w:val="both"/>
        <w:rPr>
          <w:sz w:val="22"/>
          <w:szCs w:val="22"/>
          <w:lang w:eastAsia="en-US"/>
        </w:rPr>
      </w:pPr>
      <w:r w:rsidRPr="00674CBA">
        <w:rPr>
          <w:sz w:val="22"/>
          <w:szCs w:val="22"/>
          <w:lang w:eastAsia="en-US"/>
        </w:rPr>
        <w:t>Naručitelj je obvezan na osnovi rezultata i pregleda ocjena ponuda odbiti ponudu za koju ponuditelj nije prihvatio ispravak računske pogreške.</w:t>
      </w:r>
    </w:p>
    <w:p w14:paraId="4E03C639" w14:textId="77777777" w:rsidR="00674CBA" w:rsidRPr="0077697C" w:rsidRDefault="00674CBA" w:rsidP="00674CBA">
      <w:pPr>
        <w:widowControl w:val="0"/>
        <w:autoSpaceDE w:val="0"/>
        <w:autoSpaceDN w:val="0"/>
        <w:adjustRightInd w:val="0"/>
        <w:jc w:val="both"/>
        <w:rPr>
          <w:sz w:val="20"/>
          <w:lang w:eastAsia="en-US"/>
        </w:rPr>
      </w:pPr>
    </w:p>
    <w:p w14:paraId="01D85A6B" w14:textId="77777777" w:rsidR="00207E3D" w:rsidRPr="00805044" w:rsidRDefault="00A14003" w:rsidP="006C1821">
      <w:pPr>
        <w:pStyle w:val="Naslov2"/>
        <w:rPr>
          <w:sz w:val="24"/>
          <w:szCs w:val="24"/>
        </w:rPr>
      </w:pPr>
      <w:r w:rsidRPr="00805044">
        <w:rPr>
          <w:sz w:val="24"/>
          <w:szCs w:val="24"/>
        </w:rPr>
        <w:t>5</w:t>
      </w:r>
      <w:r w:rsidR="00207E3D" w:rsidRPr="00805044">
        <w:rPr>
          <w:sz w:val="24"/>
          <w:szCs w:val="24"/>
        </w:rPr>
        <w:t>.</w:t>
      </w:r>
      <w:r w:rsidR="00290269" w:rsidRPr="00805044">
        <w:rPr>
          <w:sz w:val="24"/>
          <w:szCs w:val="24"/>
        </w:rPr>
        <w:t>4</w:t>
      </w:r>
      <w:r w:rsidR="00207E3D" w:rsidRPr="00805044">
        <w:rPr>
          <w:sz w:val="24"/>
          <w:szCs w:val="24"/>
        </w:rPr>
        <w:t>. Kriterij za odabir ponude</w:t>
      </w:r>
    </w:p>
    <w:p w14:paraId="641168F3" w14:textId="43D07031" w:rsidR="00E21686" w:rsidRDefault="00207E3D" w:rsidP="00E21686">
      <w:pPr>
        <w:tabs>
          <w:tab w:val="num" w:pos="1080"/>
        </w:tabs>
        <w:jc w:val="both"/>
        <w:rPr>
          <w:sz w:val="22"/>
          <w:szCs w:val="22"/>
        </w:rPr>
      </w:pPr>
      <w:r w:rsidRPr="001D0D80">
        <w:rPr>
          <w:sz w:val="22"/>
          <w:szCs w:val="22"/>
        </w:rPr>
        <w:t xml:space="preserve">Kao najpovoljnija ponuda bit će odabrana </w:t>
      </w:r>
      <w:r w:rsidR="00E10E98" w:rsidRPr="001D0D80">
        <w:rPr>
          <w:sz w:val="22"/>
          <w:szCs w:val="22"/>
        </w:rPr>
        <w:t xml:space="preserve">valjana </w:t>
      </w:r>
      <w:r w:rsidRPr="001D0D80">
        <w:rPr>
          <w:sz w:val="22"/>
          <w:szCs w:val="22"/>
        </w:rPr>
        <w:t>ponuda sa najnižom cijen</w:t>
      </w:r>
      <w:r w:rsidR="00E10E98" w:rsidRPr="001D0D80">
        <w:rPr>
          <w:sz w:val="22"/>
          <w:szCs w:val="22"/>
        </w:rPr>
        <w:t>om.</w:t>
      </w:r>
      <w:r w:rsidR="00E21686" w:rsidRPr="00E21686">
        <w:t xml:space="preserve"> </w:t>
      </w:r>
      <w:r w:rsidR="00E21686" w:rsidRPr="00E21686">
        <w:rPr>
          <w:sz w:val="22"/>
          <w:szCs w:val="22"/>
        </w:rPr>
        <w:t xml:space="preserve">Valjana ponuda je ona koja ispunjava sve uvjete </w:t>
      </w:r>
      <w:r w:rsidR="00A8083D" w:rsidRPr="00A8083D">
        <w:rPr>
          <w:sz w:val="22"/>
          <w:szCs w:val="22"/>
        </w:rPr>
        <w:t>iz poziva za dostavu ponuda</w:t>
      </w:r>
      <w:r w:rsidR="00E21686" w:rsidRPr="00E21686">
        <w:rPr>
          <w:sz w:val="22"/>
          <w:szCs w:val="22"/>
        </w:rPr>
        <w:t>.</w:t>
      </w:r>
    </w:p>
    <w:p w14:paraId="0AF42752" w14:textId="77777777" w:rsidR="00E10E98" w:rsidRPr="001D0D80" w:rsidRDefault="00E10E98" w:rsidP="00E21686">
      <w:pPr>
        <w:tabs>
          <w:tab w:val="num" w:pos="1080"/>
        </w:tabs>
        <w:jc w:val="both"/>
        <w:rPr>
          <w:sz w:val="22"/>
          <w:szCs w:val="22"/>
        </w:rPr>
      </w:pPr>
      <w:r w:rsidRPr="001D0D80">
        <w:rPr>
          <w:sz w:val="22"/>
          <w:szCs w:val="22"/>
        </w:rPr>
        <w:t>Ukoliko na nadmetanje pristignu dvije ponude sa istom najnižom cijenom, kao najpovoljnija biti će odabrana ona koja je zaprimljena ranije.</w:t>
      </w:r>
      <w:r w:rsidR="004E4167">
        <w:rPr>
          <w:sz w:val="22"/>
          <w:szCs w:val="22"/>
        </w:rPr>
        <w:t xml:space="preserve"> </w:t>
      </w:r>
      <w:r w:rsidR="004E4167" w:rsidRPr="004E4167">
        <w:rPr>
          <w:sz w:val="22"/>
          <w:szCs w:val="22"/>
        </w:rPr>
        <w:t>Obzirom da naručitelj ne može koristiti pravo na pretporez, uspoređivat će se cijene ponuda s porezom na dodanu vrijednost.</w:t>
      </w:r>
    </w:p>
    <w:p w14:paraId="539534A1" w14:textId="1F46C1F9" w:rsidR="00E10E98" w:rsidRPr="001D0D80" w:rsidRDefault="00E10E98" w:rsidP="001C50FC">
      <w:pPr>
        <w:pBdr>
          <w:top w:val="single" w:sz="4" w:space="1" w:color="auto"/>
          <w:left w:val="single" w:sz="4" w:space="4" w:color="auto"/>
          <w:bottom w:val="single" w:sz="4" w:space="1" w:color="auto"/>
          <w:right w:val="single" w:sz="4" w:space="4" w:color="auto"/>
        </w:pBdr>
        <w:rPr>
          <w:sz w:val="22"/>
          <w:szCs w:val="22"/>
        </w:rPr>
      </w:pPr>
      <w:r w:rsidRPr="001D0D80">
        <w:rPr>
          <w:sz w:val="22"/>
          <w:szCs w:val="22"/>
        </w:rPr>
        <w:t xml:space="preserve">Ponude koje ne ispunjavaju uvjete iz </w:t>
      </w:r>
      <w:r w:rsidR="00A8083D">
        <w:rPr>
          <w:sz w:val="22"/>
          <w:szCs w:val="22"/>
        </w:rPr>
        <w:t xml:space="preserve">ovog </w:t>
      </w:r>
      <w:r w:rsidR="00A8083D" w:rsidRPr="00A8083D">
        <w:rPr>
          <w:sz w:val="22"/>
          <w:szCs w:val="22"/>
        </w:rPr>
        <w:t xml:space="preserve">poziva za dostavu ponuda </w:t>
      </w:r>
      <w:r w:rsidRPr="001D0D80">
        <w:rPr>
          <w:sz w:val="22"/>
          <w:szCs w:val="22"/>
        </w:rPr>
        <w:t>biti će isključene ili odbijene.</w:t>
      </w:r>
    </w:p>
    <w:p w14:paraId="1E10D50A" w14:textId="77777777" w:rsidR="00674CBA" w:rsidRPr="00674CBA" w:rsidRDefault="00674CBA" w:rsidP="00674CBA">
      <w:pPr>
        <w:jc w:val="both"/>
        <w:rPr>
          <w:sz w:val="22"/>
          <w:szCs w:val="22"/>
        </w:rPr>
      </w:pPr>
      <w:r w:rsidRPr="00674CBA">
        <w:rPr>
          <w:sz w:val="22"/>
          <w:szCs w:val="22"/>
        </w:rPr>
        <w:t>Ukoliko je cijena najpovoljnije ponude veća od procijenjene vrijednosti nabave naručitelj može poništiti postupak nabave.</w:t>
      </w:r>
    </w:p>
    <w:p w14:paraId="06C99E3A" w14:textId="77777777" w:rsidR="00207E3D" w:rsidRPr="0077697C" w:rsidRDefault="00207E3D" w:rsidP="00207E3D">
      <w:pPr>
        <w:pStyle w:val="NoSpacing1"/>
        <w:rPr>
          <w:sz w:val="18"/>
          <w:szCs w:val="22"/>
        </w:rPr>
      </w:pPr>
    </w:p>
    <w:p w14:paraId="7FC7D662" w14:textId="77777777" w:rsidR="00207E3D" w:rsidRPr="00805044" w:rsidRDefault="00A14003" w:rsidP="006C1821">
      <w:pPr>
        <w:pStyle w:val="Naslov2"/>
        <w:rPr>
          <w:sz w:val="24"/>
          <w:szCs w:val="24"/>
        </w:rPr>
      </w:pPr>
      <w:r w:rsidRPr="00805044">
        <w:rPr>
          <w:sz w:val="24"/>
          <w:szCs w:val="24"/>
        </w:rPr>
        <w:t>5</w:t>
      </w:r>
      <w:r w:rsidR="00207E3D" w:rsidRPr="00805044">
        <w:rPr>
          <w:sz w:val="24"/>
          <w:szCs w:val="24"/>
        </w:rPr>
        <w:t>.</w:t>
      </w:r>
      <w:r w:rsidR="00290269" w:rsidRPr="00805044">
        <w:rPr>
          <w:sz w:val="24"/>
          <w:szCs w:val="24"/>
        </w:rPr>
        <w:t>5</w:t>
      </w:r>
      <w:r w:rsidR="00207E3D" w:rsidRPr="00805044">
        <w:rPr>
          <w:sz w:val="24"/>
          <w:szCs w:val="24"/>
        </w:rPr>
        <w:t>. Rok valjanosti ponude</w:t>
      </w:r>
    </w:p>
    <w:p w14:paraId="30785A19" w14:textId="77777777" w:rsidR="000B37A6" w:rsidRDefault="00E10E98" w:rsidP="000B37A6">
      <w:pPr>
        <w:pStyle w:val="NoSpacing1"/>
        <w:rPr>
          <w:sz w:val="22"/>
          <w:szCs w:val="22"/>
        </w:rPr>
      </w:pPr>
      <w:r w:rsidRPr="0070643D">
        <w:rPr>
          <w:sz w:val="22"/>
          <w:szCs w:val="22"/>
        </w:rPr>
        <w:t>Rok valjanosti ponude je 30 dana od dana isteka roka za dostavu ponuda</w:t>
      </w:r>
    </w:p>
    <w:p w14:paraId="14254B86" w14:textId="77777777" w:rsidR="0077697C" w:rsidRPr="0077697C" w:rsidRDefault="0077697C" w:rsidP="000B37A6">
      <w:pPr>
        <w:pStyle w:val="NoSpacing1"/>
        <w:rPr>
          <w:sz w:val="18"/>
          <w:szCs w:val="22"/>
        </w:rPr>
      </w:pPr>
    </w:p>
    <w:p w14:paraId="75CF105E" w14:textId="60197BE8" w:rsidR="004B3B4D" w:rsidRPr="00805044" w:rsidRDefault="00BD29FA" w:rsidP="006C1821">
      <w:pPr>
        <w:pStyle w:val="Naslov2"/>
        <w:rPr>
          <w:sz w:val="24"/>
          <w:szCs w:val="24"/>
        </w:rPr>
      </w:pPr>
      <w:r w:rsidRPr="00805044">
        <w:rPr>
          <w:sz w:val="24"/>
          <w:szCs w:val="24"/>
        </w:rPr>
        <w:t>5</w:t>
      </w:r>
      <w:r w:rsidR="001F69DA" w:rsidRPr="00805044">
        <w:rPr>
          <w:sz w:val="24"/>
          <w:szCs w:val="24"/>
        </w:rPr>
        <w:t>.</w:t>
      </w:r>
      <w:r w:rsidR="00290269" w:rsidRPr="00805044">
        <w:rPr>
          <w:sz w:val="24"/>
          <w:szCs w:val="24"/>
        </w:rPr>
        <w:t>6</w:t>
      </w:r>
      <w:r w:rsidR="004B3B4D" w:rsidRPr="00805044">
        <w:rPr>
          <w:sz w:val="24"/>
          <w:szCs w:val="24"/>
        </w:rPr>
        <w:t xml:space="preserve">. </w:t>
      </w:r>
      <w:r w:rsidR="004E4167" w:rsidRPr="004E4167">
        <w:rPr>
          <w:sz w:val="24"/>
          <w:szCs w:val="24"/>
        </w:rPr>
        <w:t xml:space="preserve">Informacije i dodatna pojašnjenja </w:t>
      </w:r>
      <w:r w:rsidR="00A8083D" w:rsidRPr="00A8083D">
        <w:rPr>
          <w:sz w:val="24"/>
          <w:szCs w:val="24"/>
        </w:rPr>
        <w:t>poziva za dostavu ponuda</w:t>
      </w:r>
    </w:p>
    <w:p w14:paraId="23B3EB4C" w14:textId="46B91576" w:rsidR="004E4167" w:rsidRPr="0070643D" w:rsidRDefault="004E4167" w:rsidP="004E4167">
      <w:pPr>
        <w:jc w:val="both"/>
        <w:rPr>
          <w:sz w:val="22"/>
          <w:szCs w:val="22"/>
        </w:rPr>
      </w:pPr>
      <w:r w:rsidRPr="005F1330">
        <w:rPr>
          <w:bCs/>
          <w:sz w:val="22"/>
          <w:szCs w:val="22"/>
        </w:rPr>
        <w:t xml:space="preserve">Za vrijeme roka za dostavu ponuda gospodarski subjekti mogu zahtijevati objašnjenja i izmjene vezane za dokumentaciju, a Naručitelj će odgovor staviti na raspolaganje na isti način na koji je dostavio i poziv za dostavu ponude. Pod uvjetom da je zahtjev dostavljen pravodobno, javni naručitelj će odgovor staviti na raspolaganje </w:t>
      </w:r>
      <w:r w:rsidRPr="002C2722">
        <w:rPr>
          <w:bCs/>
          <w:sz w:val="22"/>
          <w:szCs w:val="22"/>
        </w:rPr>
        <w:t xml:space="preserve">najkasnije tijekom </w:t>
      </w:r>
      <w:r w:rsidR="0053432F">
        <w:rPr>
          <w:bCs/>
          <w:sz w:val="22"/>
          <w:szCs w:val="22"/>
        </w:rPr>
        <w:t>trećeg</w:t>
      </w:r>
      <w:r w:rsidRPr="002C2722">
        <w:rPr>
          <w:bCs/>
          <w:sz w:val="22"/>
          <w:szCs w:val="22"/>
        </w:rPr>
        <w:t xml:space="preserve"> dana, prije dana u kojem ističe rok za dostavu ponuda. Zahtjev je pravodoban ako je dostavljen naručitelju najkasnije </w:t>
      </w:r>
      <w:r w:rsidRPr="00D10818">
        <w:rPr>
          <w:bCs/>
          <w:sz w:val="22"/>
          <w:szCs w:val="22"/>
        </w:rPr>
        <w:t xml:space="preserve">tijekom </w:t>
      </w:r>
      <w:r w:rsidR="0053432F">
        <w:rPr>
          <w:bCs/>
          <w:sz w:val="22"/>
          <w:szCs w:val="22"/>
        </w:rPr>
        <w:t>četvrtog</w:t>
      </w:r>
      <w:r w:rsidR="002C2722" w:rsidRPr="00D10818">
        <w:rPr>
          <w:bCs/>
          <w:sz w:val="22"/>
          <w:szCs w:val="22"/>
        </w:rPr>
        <w:t xml:space="preserve"> </w:t>
      </w:r>
      <w:r w:rsidRPr="00D10818">
        <w:rPr>
          <w:bCs/>
          <w:sz w:val="22"/>
          <w:szCs w:val="22"/>
        </w:rPr>
        <w:t>dana</w:t>
      </w:r>
      <w:r w:rsidRPr="002C2722">
        <w:rPr>
          <w:bCs/>
          <w:sz w:val="22"/>
          <w:szCs w:val="22"/>
        </w:rPr>
        <w:t xml:space="preserve"> prije dana u kojem ističe rok za dostavu ponuda.</w:t>
      </w:r>
    </w:p>
    <w:p w14:paraId="3C750831" w14:textId="77777777" w:rsidR="004E4167" w:rsidRPr="005F1330" w:rsidRDefault="003F4CEB" w:rsidP="004E4167">
      <w:pPr>
        <w:keepNext/>
        <w:keepLines/>
        <w:outlineLvl w:val="1"/>
        <w:rPr>
          <w:rFonts w:eastAsiaTheme="majorEastAsia" w:cstheme="majorBidi"/>
          <w:b/>
          <w:bCs/>
          <w:i/>
        </w:rPr>
      </w:pPr>
      <w:r w:rsidRPr="00FA79CF">
        <w:rPr>
          <w:b/>
        </w:rPr>
        <w:lastRenderedPageBreak/>
        <w:t>5.7.</w:t>
      </w:r>
      <w:r w:rsidRPr="00805044">
        <w:t xml:space="preserve"> </w:t>
      </w:r>
      <w:r w:rsidR="004E4167" w:rsidRPr="005F1330">
        <w:rPr>
          <w:rFonts w:eastAsiaTheme="majorEastAsia" w:cstheme="majorBidi"/>
          <w:b/>
          <w:bCs/>
          <w:i/>
        </w:rPr>
        <w:t>Izmjena dokumentacije za nabavu</w:t>
      </w:r>
    </w:p>
    <w:p w14:paraId="70C822A1" w14:textId="47A6C77F" w:rsidR="004E4167" w:rsidRPr="00AA2D80" w:rsidRDefault="004E4167" w:rsidP="004E4167">
      <w:pPr>
        <w:jc w:val="both"/>
        <w:rPr>
          <w:sz w:val="22"/>
        </w:rPr>
      </w:pPr>
      <w:r w:rsidRPr="00AA2D80">
        <w:rPr>
          <w:sz w:val="22"/>
        </w:rPr>
        <w:t xml:space="preserve">Ako Naručitelj za vrijeme roka za dostavu ponuda </w:t>
      </w:r>
      <w:r w:rsidR="00A8083D" w:rsidRPr="00A8083D">
        <w:rPr>
          <w:sz w:val="22"/>
        </w:rPr>
        <w:t xml:space="preserve">mijenja poziv za dostavu ponuda </w:t>
      </w:r>
      <w:r w:rsidRPr="00AA2D80">
        <w:rPr>
          <w:sz w:val="22"/>
        </w:rPr>
        <w:t>osigurat će dostupnost izmjena svim gospodarskim subjektima na isti način na koji je dostavio i poziv za dostavu ponude.</w:t>
      </w:r>
    </w:p>
    <w:p w14:paraId="48E56ABB" w14:textId="77777777" w:rsidR="003F4CEB" w:rsidRPr="004E4167" w:rsidRDefault="003F4CEB" w:rsidP="004E4167">
      <w:pPr>
        <w:pStyle w:val="NoSpacing3"/>
      </w:pPr>
    </w:p>
    <w:p w14:paraId="05628A8A" w14:textId="77777777" w:rsidR="00207E3D" w:rsidRPr="0064762B" w:rsidRDefault="00BD29FA" w:rsidP="006C1821">
      <w:pPr>
        <w:pStyle w:val="Naslov1"/>
      </w:pPr>
      <w:r w:rsidRPr="0064762B">
        <w:t>6</w:t>
      </w:r>
      <w:r w:rsidR="00207E3D" w:rsidRPr="0064762B">
        <w:t>. OSTALO</w:t>
      </w:r>
    </w:p>
    <w:p w14:paraId="30697872" w14:textId="77777777" w:rsidR="005B62A7" w:rsidRPr="006472FC" w:rsidRDefault="00BD29FA" w:rsidP="00FD1BB3">
      <w:pPr>
        <w:pStyle w:val="Naslov2"/>
        <w:rPr>
          <w:b w:val="0"/>
          <w:i w:val="0"/>
          <w:sz w:val="24"/>
          <w:szCs w:val="24"/>
        </w:rPr>
      </w:pPr>
      <w:r w:rsidRPr="006472FC">
        <w:rPr>
          <w:sz w:val="24"/>
          <w:szCs w:val="24"/>
        </w:rPr>
        <w:t>6</w:t>
      </w:r>
      <w:r w:rsidR="00C97269" w:rsidRPr="006472FC">
        <w:rPr>
          <w:sz w:val="24"/>
          <w:szCs w:val="24"/>
        </w:rPr>
        <w:t>.</w:t>
      </w:r>
      <w:r w:rsidR="006C1821" w:rsidRPr="006472FC">
        <w:rPr>
          <w:sz w:val="24"/>
          <w:szCs w:val="24"/>
        </w:rPr>
        <w:t>1</w:t>
      </w:r>
      <w:r w:rsidR="005B62A7" w:rsidRPr="006472FC">
        <w:rPr>
          <w:sz w:val="24"/>
          <w:szCs w:val="24"/>
        </w:rPr>
        <w:t xml:space="preserve">. </w:t>
      </w:r>
      <w:r w:rsidR="001E5816" w:rsidRPr="006472FC">
        <w:rPr>
          <w:sz w:val="24"/>
          <w:szCs w:val="24"/>
        </w:rPr>
        <w:t xml:space="preserve">Jamstvo za uredno ispunjenje ugovora </w:t>
      </w:r>
    </w:p>
    <w:p w14:paraId="593E7C9D" w14:textId="02126766" w:rsidR="001D0D80" w:rsidRDefault="001D0D80" w:rsidP="00A8083D">
      <w:pPr>
        <w:tabs>
          <w:tab w:val="num" w:pos="0"/>
        </w:tabs>
        <w:ind w:right="-2"/>
        <w:jc w:val="both"/>
        <w:rPr>
          <w:sz w:val="22"/>
          <w:szCs w:val="22"/>
        </w:rPr>
      </w:pPr>
      <w:r w:rsidRPr="001D0D80">
        <w:rPr>
          <w:sz w:val="22"/>
          <w:szCs w:val="22"/>
        </w:rPr>
        <w:t>Odabrani ponuditelj</w:t>
      </w:r>
      <w:r w:rsidR="00733736">
        <w:rPr>
          <w:sz w:val="22"/>
          <w:szCs w:val="22"/>
        </w:rPr>
        <w:t xml:space="preserve"> je dužan Naručitelju najkasnije u roku od 10 (deset) dana</w:t>
      </w:r>
      <w:r w:rsidRPr="001D0D80">
        <w:rPr>
          <w:sz w:val="22"/>
          <w:szCs w:val="22"/>
        </w:rPr>
        <w:t xml:space="preserve"> od dana obostranog potpi</w:t>
      </w:r>
      <w:r w:rsidR="00733736">
        <w:rPr>
          <w:sz w:val="22"/>
          <w:szCs w:val="22"/>
        </w:rPr>
        <w:t>sa ugovora dostaviti</w:t>
      </w:r>
      <w:r w:rsidRPr="001D0D80">
        <w:rPr>
          <w:sz w:val="22"/>
          <w:szCs w:val="22"/>
        </w:rPr>
        <w:t xml:space="preserve"> jamstvo za uredno ispunjenje ugovora, za slučaj povrede ugovornih</w:t>
      </w:r>
      <w:r w:rsidR="00733736">
        <w:rPr>
          <w:sz w:val="22"/>
          <w:szCs w:val="22"/>
        </w:rPr>
        <w:t xml:space="preserve"> obveza, u visini 10% ugovorene vrijednosti</w:t>
      </w:r>
      <w:r w:rsidR="00ED107C">
        <w:rPr>
          <w:sz w:val="22"/>
          <w:szCs w:val="22"/>
        </w:rPr>
        <w:t xml:space="preserve"> robe</w:t>
      </w:r>
      <w:r w:rsidR="00733736">
        <w:rPr>
          <w:sz w:val="22"/>
          <w:szCs w:val="22"/>
        </w:rPr>
        <w:t xml:space="preserve"> bez PDV-a.</w:t>
      </w:r>
    </w:p>
    <w:p w14:paraId="4D3F6CA6" w14:textId="32AE429A" w:rsidR="00733736" w:rsidRDefault="00733736" w:rsidP="00733736">
      <w:pPr>
        <w:tabs>
          <w:tab w:val="left" w:pos="4080"/>
        </w:tabs>
        <w:jc w:val="both"/>
        <w:rPr>
          <w:iCs/>
          <w:color w:val="000000"/>
          <w:sz w:val="22"/>
          <w:szCs w:val="22"/>
        </w:rPr>
      </w:pPr>
      <w:r w:rsidRPr="004B3C9E">
        <w:rPr>
          <w:sz w:val="22"/>
          <w:szCs w:val="22"/>
          <w:lang w:val="pl-PL"/>
        </w:rPr>
        <w:t xml:space="preserve">Jamstvo za uredno ispunjenje ugovora dostavlja se u obliku </w:t>
      </w:r>
      <w:r w:rsidR="00A8083D">
        <w:rPr>
          <w:sz w:val="22"/>
          <w:szCs w:val="22"/>
          <w:lang w:val="pl-PL"/>
        </w:rPr>
        <w:t>zadužnice/</w:t>
      </w:r>
      <w:r w:rsidRPr="004B3C9E">
        <w:rPr>
          <w:sz w:val="22"/>
          <w:szCs w:val="22"/>
          <w:lang w:val="pl-PL"/>
        </w:rPr>
        <w:t xml:space="preserve">bjanko zadužnice izdane sukladno važećem Pravilniku o obliku i sadržaju </w:t>
      </w:r>
      <w:r w:rsidR="00A8083D">
        <w:rPr>
          <w:sz w:val="22"/>
          <w:szCs w:val="22"/>
          <w:lang w:val="pl-PL"/>
        </w:rPr>
        <w:t>zadužnice/</w:t>
      </w:r>
      <w:r w:rsidRPr="004B3C9E">
        <w:rPr>
          <w:sz w:val="22"/>
          <w:szCs w:val="22"/>
          <w:lang w:val="pl-PL"/>
        </w:rPr>
        <w:t>bjanko zad</w:t>
      </w:r>
      <w:r>
        <w:rPr>
          <w:sz w:val="22"/>
          <w:szCs w:val="22"/>
          <w:lang w:val="pl-PL"/>
        </w:rPr>
        <w:t>užnice</w:t>
      </w:r>
      <w:r w:rsidRPr="004B3C9E">
        <w:rPr>
          <w:sz w:val="22"/>
          <w:szCs w:val="22"/>
          <w:lang w:val="pl-PL"/>
        </w:rPr>
        <w:t xml:space="preserve"> i potvrđene kod javnog bilježnika</w:t>
      </w:r>
      <w:r>
        <w:rPr>
          <w:iCs/>
          <w:color w:val="000000"/>
          <w:sz w:val="22"/>
          <w:szCs w:val="22"/>
        </w:rPr>
        <w:t xml:space="preserve"> ili u vidu novčanog pologa u</w:t>
      </w:r>
      <w:r w:rsidRPr="004B3C9E">
        <w:rPr>
          <w:iCs/>
          <w:color w:val="000000"/>
          <w:sz w:val="22"/>
          <w:szCs w:val="22"/>
        </w:rPr>
        <w:t>plaćenog na račun Naručitelja broj HR7525000091851800005, MODEL: HR 68, POZIV NA BROJ 9016 - OIB (PONUDITELJA).</w:t>
      </w:r>
    </w:p>
    <w:p w14:paraId="1537FF70" w14:textId="515B23C2" w:rsidR="001D0D80" w:rsidRPr="001D0D80" w:rsidRDefault="00733736" w:rsidP="003A221B">
      <w:pPr>
        <w:tabs>
          <w:tab w:val="left" w:pos="4080"/>
        </w:tabs>
        <w:jc w:val="both"/>
        <w:rPr>
          <w:sz w:val="22"/>
          <w:szCs w:val="22"/>
        </w:rPr>
      </w:pPr>
      <w:r w:rsidRPr="004B3C9E">
        <w:rPr>
          <w:sz w:val="22"/>
          <w:szCs w:val="22"/>
        </w:rPr>
        <w:t xml:space="preserve">U slučaju nedostavljanja jamstva naručitelj ima pravo, na ime jamstva za uredno ispunjenje ugovora, zadržati iznos od </w:t>
      </w:r>
      <w:r w:rsidR="00ED107C">
        <w:rPr>
          <w:sz w:val="22"/>
          <w:szCs w:val="22"/>
        </w:rPr>
        <w:t>10% ugovorene vrijednosti robe</w:t>
      </w:r>
      <w:r w:rsidRPr="004B3C9E">
        <w:rPr>
          <w:sz w:val="22"/>
          <w:szCs w:val="22"/>
        </w:rPr>
        <w:t xml:space="preserve"> bez PDV-a od bilo kojeg ispostavljenog računa odabranog ponuditelja ili raskinuti ugovor. Jamstvo se vraća odabranom ponuditelju nakon </w:t>
      </w:r>
      <w:r w:rsidR="00A8083D">
        <w:rPr>
          <w:sz w:val="22"/>
          <w:szCs w:val="22"/>
        </w:rPr>
        <w:t>isteka ugovora</w:t>
      </w:r>
      <w:r w:rsidRPr="004B3C9E">
        <w:rPr>
          <w:sz w:val="22"/>
          <w:szCs w:val="22"/>
        </w:rPr>
        <w:t xml:space="preserve">. </w:t>
      </w:r>
    </w:p>
    <w:p w14:paraId="2E07CB78" w14:textId="77777777" w:rsidR="00C76FD2" w:rsidRDefault="00C76FD2">
      <w:pPr>
        <w:rPr>
          <w:sz w:val="20"/>
        </w:rPr>
      </w:pPr>
    </w:p>
    <w:p w14:paraId="7C1577A8" w14:textId="77777777" w:rsidR="00154BC0" w:rsidRPr="00A0622E" w:rsidRDefault="00154BC0" w:rsidP="00E21686">
      <w:pPr>
        <w:pStyle w:val="Naslov2"/>
        <w:rPr>
          <w:sz w:val="24"/>
          <w:szCs w:val="24"/>
        </w:rPr>
      </w:pPr>
      <w:r w:rsidRPr="00A0622E">
        <w:rPr>
          <w:sz w:val="24"/>
          <w:szCs w:val="24"/>
        </w:rPr>
        <w:t xml:space="preserve">6.2. </w:t>
      </w:r>
      <w:r w:rsidR="00E21686" w:rsidRPr="00A0622E">
        <w:rPr>
          <w:sz w:val="24"/>
          <w:szCs w:val="24"/>
        </w:rPr>
        <w:t>Odredbe koje se odnose na zajednicu ponuditelja</w:t>
      </w:r>
    </w:p>
    <w:p w14:paraId="5E9C69A8" w14:textId="77777777" w:rsidR="00E21686" w:rsidRPr="00A0622E" w:rsidRDefault="00E21686" w:rsidP="00E21686">
      <w:pPr>
        <w:jc w:val="both"/>
        <w:rPr>
          <w:sz w:val="22"/>
          <w:szCs w:val="22"/>
        </w:rPr>
      </w:pPr>
      <w:r w:rsidRPr="00A0622E">
        <w:rPr>
          <w:sz w:val="22"/>
          <w:szCs w:val="22"/>
        </w:rPr>
        <w:t>Više gospodarskih subjekata može se udružiti i dostaviti zajedničku ponudu, neovisno o uređenju njihova međusobnog odnosa.</w:t>
      </w:r>
    </w:p>
    <w:p w14:paraId="318E352A" w14:textId="77777777" w:rsidR="00E21686" w:rsidRPr="00A0622E" w:rsidRDefault="00E21686" w:rsidP="00E21686">
      <w:pPr>
        <w:jc w:val="both"/>
        <w:rPr>
          <w:sz w:val="22"/>
          <w:szCs w:val="22"/>
        </w:rPr>
      </w:pPr>
      <w:r w:rsidRPr="00A0622E">
        <w:rPr>
          <w:sz w:val="22"/>
          <w:szCs w:val="22"/>
        </w:rPr>
        <w:t>Naručitelj ne zahtijeva da zajednica ponuditelja ima određeni pravni oblik u trenutku dostave ponude, ali može zahtijevati da ima određeni pravni oblik nakon sklapanja ugovora u mjeri u kojoj je to nužno za uredno izvršenje ugovora.</w:t>
      </w:r>
    </w:p>
    <w:p w14:paraId="379A4BA6" w14:textId="77777777" w:rsidR="00E21686" w:rsidRPr="00A0622E" w:rsidRDefault="00E21686" w:rsidP="00E21686">
      <w:pPr>
        <w:jc w:val="both"/>
        <w:rPr>
          <w:sz w:val="22"/>
          <w:szCs w:val="22"/>
        </w:rPr>
      </w:pPr>
      <w:r w:rsidRPr="00A0622E">
        <w:rPr>
          <w:sz w:val="22"/>
          <w:szCs w:val="22"/>
        </w:rPr>
        <w:t xml:space="preserve">Naručitelj neposredno plaća svakom članu zajednice ponuditelja za onaj dio ugovora koji je on izvršio, ako zajednica ponuditelja ne odredi drugačije. </w:t>
      </w:r>
    </w:p>
    <w:p w14:paraId="3554EC68" w14:textId="77777777" w:rsidR="00E21686" w:rsidRPr="00A0622E" w:rsidRDefault="00E21686" w:rsidP="00E21686">
      <w:pPr>
        <w:jc w:val="both"/>
        <w:rPr>
          <w:sz w:val="22"/>
          <w:szCs w:val="22"/>
        </w:rPr>
      </w:pPr>
      <w:r w:rsidRPr="00A0622E">
        <w:rPr>
          <w:sz w:val="22"/>
          <w:szCs w:val="22"/>
        </w:rPr>
        <w:t>U ponudi zajednice ponuditelja mora biti navedeno koji će dio ugovora (predmet, količina, vrijednost i postotni dio) izvršavati pojedini član zajednice.</w:t>
      </w:r>
    </w:p>
    <w:p w14:paraId="15FE281A" w14:textId="77777777" w:rsidR="00E21686" w:rsidRPr="00A0622E" w:rsidRDefault="00E21686" w:rsidP="00E21686">
      <w:pPr>
        <w:jc w:val="both"/>
        <w:rPr>
          <w:sz w:val="22"/>
          <w:szCs w:val="22"/>
        </w:rPr>
      </w:pPr>
      <w:r w:rsidRPr="00A0622E">
        <w:rPr>
          <w:sz w:val="22"/>
          <w:szCs w:val="22"/>
        </w:rPr>
        <w:t xml:space="preserve">Odgovornost članova iz zajednice ponuditelja za izvršenje ugovora je solidarna. </w:t>
      </w:r>
    </w:p>
    <w:p w14:paraId="52552A83" w14:textId="77777777" w:rsidR="00154BC0" w:rsidRPr="00E21686" w:rsidRDefault="00E21686" w:rsidP="00E21686">
      <w:pPr>
        <w:jc w:val="both"/>
        <w:rPr>
          <w:i/>
          <w:sz w:val="22"/>
          <w:szCs w:val="22"/>
          <w:u w:val="single"/>
        </w:rPr>
      </w:pPr>
      <w:r w:rsidRPr="00A0622E">
        <w:rPr>
          <w:sz w:val="22"/>
          <w:szCs w:val="22"/>
          <w:u w:val="single"/>
        </w:rPr>
        <w:t>Napomena: Popunjeni ponudbeni list za zajednicu ponuditelja potpisuju svi članovi zajednice ponuditelja, u suprotnom oni članovi zajednice koji potpisuju popunjeni ponudbeni list moraju imati ovlaštenje za potpis od ostalih članova zajednice.</w:t>
      </w:r>
    </w:p>
    <w:p w14:paraId="284CBEDB" w14:textId="77777777" w:rsidR="00154BC0" w:rsidRDefault="00154BC0">
      <w:pPr>
        <w:rPr>
          <w:sz w:val="20"/>
        </w:rPr>
      </w:pPr>
    </w:p>
    <w:p w14:paraId="2342942D" w14:textId="77777777" w:rsidR="00E21686" w:rsidRPr="00E52006" w:rsidRDefault="00E21686" w:rsidP="00E21686">
      <w:pPr>
        <w:pStyle w:val="Naslov2"/>
        <w:rPr>
          <w:sz w:val="24"/>
          <w:szCs w:val="24"/>
        </w:rPr>
      </w:pPr>
      <w:r w:rsidRPr="00E52006">
        <w:rPr>
          <w:sz w:val="24"/>
          <w:szCs w:val="24"/>
        </w:rPr>
        <w:t>6.</w:t>
      </w:r>
      <w:r>
        <w:rPr>
          <w:sz w:val="24"/>
          <w:szCs w:val="24"/>
        </w:rPr>
        <w:t>3</w:t>
      </w:r>
      <w:r w:rsidRPr="00E52006">
        <w:rPr>
          <w:sz w:val="24"/>
          <w:szCs w:val="24"/>
        </w:rPr>
        <w:t>. Podugovaratelji, podugovor i plaćanje</w:t>
      </w:r>
    </w:p>
    <w:p w14:paraId="4C3B5A2A" w14:textId="77777777" w:rsidR="00E21686" w:rsidRPr="00E21686" w:rsidRDefault="00E21686" w:rsidP="00E21686">
      <w:pPr>
        <w:jc w:val="both"/>
        <w:rPr>
          <w:sz w:val="22"/>
          <w:szCs w:val="22"/>
        </w:rPr>
      </w:pPr>
      <w:r w:rsidRPr="00E21686">
        <w:rPr>
          <w:sz w:val="22"/>
          <w:szCs w:val="22"/>
        </w:rPr>
        <w:t>Podugovaratelj je gospodarski subjekt koji za ugovaratelja isporučuje robu, pruža usluge ili izvodi radove koji su neposredno povezani s predmetom nabave.</w:t>
      </w:r>
    </w:p>
    <w:p w14:paraId="1BFED29B" w14:textId="77777777" w:rsidR="00E21686" w:rsidRPr="00E21686" w:rsidRDefault="00E21686" w:rsidP="00E21686">
      <w:pPr>
        <w:jc w:val="both"/>
        <w:rPr>
          <w:sz w:val="22"/>
          <w:szCs w:val="22"/>
        </w:rPr>
      </w:pPr>
      <w:r w:rsidRPr="00E21686">
        <w:rPr>
          <w:sz w:val="22"/>
          <w:szCs w:val="22"/>
        </w:rPr>
        <w:t xml:space="preserve">Gospodarski subjekt koji namjerava dati dio ugovora o nabavi u podugovor obvezan je u ponudi: </w:t>
      </w:r>
    </w:p>
    <w:p w14:paraId="19E23384" w14:textId="77777777" w:rsidR="00E21686" w:rsidRPr="00E21686" w:rsidRDefault="00E21686" w:rsidP="00E21686">
      <w:pPr>
        <w:jc w:val="both"/>
        <w:rPr>
          <w:sz w:val="22"/>
          <w:szCs w:val="22"/>
        </w:rPr>
      </w:pPr>
      <w:r w:rsidRPr="00E21686">
        <w:rPr>
          <w:sz w:val="22"/>
          <w:szCs w:val="22"/>
        </w:rPr>
        <w:t xml:space="preserve">- navesti koji dio ugovora namjerava dati u podugovor (predmet ili količina, vrijednost ili postotni udio) </w:t>
      </w:r>
    </w:p>
    <w:p w14:paraId="15DF1311" w14:textId="77777777" w:rsidR="00E21686" w:rsidRPr="00E21686" w:rsidRDefault="00E21686" w:rsidP="00E21686">
      <w:pPr>
        <w:jc w:val="both"/>
        <w:rPr>
          <w:sz w:val="22"/>
          <w:szCs w:val="22"/>
        </w:rPr>
      </w:pPr>
      <w:r w:rsidRPr="00E21686">
        <w:rPr>
          <w:sz w:val="22"/>
          <w:szCs w:val="22"/>
        </w:rPr>
        <w:t xml:space="preserve">- navesti podatke o podugovarateljima (naziv ili tvrtka, sjedište, OIB ili nacionalni identifikacijski broj, broj računa) </w:t>
      </w:r>
    </w:p>
    <w:p w14:paraId="29EB2AED" w14:textId="77777777" w:rsidR="00E21686" w:rsidRPr="00E21686" w:rsidRDefault="00E21686" w:rsidP="00E21686">
      <w:pPr>
        <w:jc w:val="both"/>
        <w:rPr>
          <w:sz w:val="22"/>
          <w:szCs w:val="22"/>
          <w:u w:val="single"/>
        </w:rPr>
      </w:pPr>
      <w:r w:rsidRPr="00E21686">
        <w:rPr>
          <w:sz w:val="22"/>
          <w:szCs w:val="22"/>
          <w:u w:val="single"/>
        </w:rPr>
        <w:t>Javni naručitelj može neposredno plaćati podugovaratelju za dio ugovora koji je isti izvršio.</w:t>
      </w:r>
    </w:p>
    <w:p w14:paraId="3DDA7EF8" w14:textId="77777777" w:rsidR="00E21686" w:rsidRPr="00E21686" w:rsidRDefault="00E21686" w:rsidP="00E21686">
      <w:pPr>
        <w:jc w:val="both"/>
        <w:rPr>
          <w:sz w:val="22"/>
          <w:szCs w:val="22"/>
        </w:rPr>
      </w:pPr>
      <w:r w:rsidRPr="00E21686">
        <w:rPr>
          <w:sz w:val="22"/>
          <w:szCs w:val="22"/>
        </w:rPr>
        <w:t>U slučaju neposrednog plaćanja podugovaratelju odabrani ponuditelj mora svom računu priložiti račune svojih podugovaratelja koje je prethodno potvrdio.</w:t>
      </w:r>
    </w:p>
    <w:p w14:paraId="0245C4C4" w14:textId="77777777" w:rsidR="00E21686" w:rsidRPr="00E21686" w:rsidRDefault="00E21686" w:rsidP="00E21686">
      <w:pPr>
        <w:jc w:val="both"/>
        <w:rPr>
          <w:sz w:val="22"/>
          <w:szCs w:val="22"/>
        </w:rPr>
      </w:pPr>
      <w:r w:rsidRPr="00E21686">
        <w:rPr>
          <w:sz w:val="22"/>
          <w:szCs w:val="22"/>
        </w:rPr>
        <w:t>U slučaju promjene podugovaratelja, preuzimanja izvršenja dijela ugovora o nabavi koji je prethodno dan u podugovor, uvođenje jednog ili više novih podugovaratelja primjenjuju se odredbe članka 224. i 225. ZJN 2016.</w:t>
      </w:r>
    </w:p>
    <w:p w14:paraId="499A506B" w14:textId="77777777" w:rsidR="00E21686" w:rsidRPr="00E21686" w:rsidRDefault="00E21686" w:rsidP="00E21686">
      <w:pPr>
        <w:jc w:val="both"/>
        <w:rPr>
          <w:sz w:val="22"/>
          <w:szCs w:val="22"/>
        </w:rPr>
      </w:pPr>
      <w:r w:rsidRPr="00E21686">
        <w:rPr>
          <w:sz w:val="22"/>
          <w:szCs w:val="22"/>
        </w:rPr>
        <w:t>Sudjelovanje podugovaratelja ne utječe na odgovornost ugovaratelja na izvršenje ugovora o javnoj nabavi.</w:t>
      </w:r>
    </w:p>
    <w:p w14:paraId="400C0213" w14:textId="77777777" w:rsidR="00E21686" w:rsidRDefault="00E21686">
      <w:pPr>
        <w:rPr>
          <w:sz w:val="20"/>
        </w:rPr>
      </w:pPr>
    </w:p>
    <w:p w14:paraId="27B85E48" w14:textId="77777777" w:rsidR="002578E7" w:rsidRPr="00805044" w:rsidRDefault="00BD29FA" w:rsidP="006C1821">
      <w:pPr>
        <w:pStyle w:val="Naslov2"/>
        <w:rPr>
          <w:sz w:val="24"/>
          <w:szCs w:val="24"/>
        </w:rPr>
      </w:pPr>
      <w:r w:rsidRPr="00805044">
        <w:rPr>
          <w:sz w:val="24"/>
          <w:szCs w:val="24"/>
        </w:rPr>
        <w:t>6</w:t>
      </w:r>
      <w:r w:rsidR="002578E7" w:rsidRPr="00805044">
        <w:rPr>
          <w:sz w:val="24"/>
          <w:szCs w:val="24"/>
        </w:rPr>
        <w:t>.</w:t>
      </w:r>
      <w:r w:rsidR="00E21686">
        <w:rPr>
          <w:sz w:val="24"/>
          <w:szCs w:val="24"/>
        </w:rPr>
        <w:t>4</w:t>
      </w:r>
      <w:r w:rsidR="002578E7" w:rsidRPr="00805044">
        <w:rPr>
          <w:sz w:val="24"/>
          <w:szCs w:val="24"/>
        </w:rPr>
        <w:t>. Datum, vrijeme i mjesto dostave i otvaranja ponuda</w:t>
      </w:r>
    </w:p>
    <w:p w14:paraId="6705BFA7" w14:textId="3CA1942F" w:rsidR="00A425C2" w:rsidRPr="00A0622E" w:rsidRDefault="00A425C2" w:rsidP="00A425C2">
      <w:pPr>
        <w:tabs>
          <w:tab w:val="num" w:pos="900"/>
        </w:tabs>
        <w:jc w:val="both"/>
        <w:rPr>
          <w:bCs/>
          <w:sz w:val="22"/>
          <w:szCs w:val="22"/>
          <w:u w:val="single"/>
        </w:rPr>
      </w:pPr>
      <w:r w:rsidRPr="0070643D">
        <w:rPr>
          <w:bCs/>
          <w:sz w:val="22"/>
          <w:szCs w:val="22"/>
        </w:rPr>
        <w:t xml:space="preserve">Ponude se dostavljaju na adresu naručitelja: </w:t>
      </w:r>
      <w:r w:rsidRPr="0070643D">
        <w:rPr>
          <w:sz w:val="22"/>
          <w:szCs w:val="22"/>
        </w:rPr>
        <w:t>Grad Vukovar, Dr. Franje Tuđmana br. 1, 32000 Vukovar</w:t>
      </w:r>
      <w:r w:rsidRPr="0070643D">
        <w:rPr>
          <w:bCs/>
          <w:sz w:val="22"/>
          <w:szCs w:val="22"/>
        </w:rPr>
        <w:t xml:space="preserve"> bez obzira na način dostave do </w:t>
      </w:r>
      <w:r w:rsidRPr="00A0622E">
        <w:rPr>
          <w:bCs/>
          <w:sz w:val="22"/>
          <w:szCs w:val="22"/>
        </w:rPr>
        <w:t xml:space="preserve">zaključno </w:t>
      </w:r>
      <w:r w:rsidR="00AF6883">
        <w:rPr>
          <w:b/>
          <w:bCs/>
          <w:sz w:val="22"/>
          <w:szCs w:val="22"/>
          <w:highlight w:val="yellow"/>
        </w:rPr>
        <w:t>03</w:t>
      </w:r>
      <w:r w:rsidR="00FB12C2" w:rsidRPr="00A8083D">
        <w:rPr>
          <w:b/>
          <w:sz w:val="22"/>
          <w:szCs w:val="22"/>
          <w:highlight w:val="yellow"/>
          <w:shd w:val="clear" w:color="auto" w:fill="FFFFFF"/>
        </w:rPr>
        <w:t>.0</w:t>
      </w:r>
      <w:r w:rsidR="00AF6883">
        <w:rPr>
          <w:b/>
          <w:sz w:val="22"/>
          <w:szCs w:val="22"/>
          <w:highlight w:val="yellow"/>
          <w:shd w:val="clear" w:color="auto" w:fill="FFFFFF"/>
        </w:rPr>
        <w:t>8</w:t>
      </w:r>
      <w:r w:rsidR="00445316" w:rsidRPr="00A8083D">
        <w:rPr>
          <w:b/>
          <w:sz w:val="22"/>
          <w:szCs w:val="22"/>
          <w:highlight w:val="yellow"/>
          <w:shd w:val="clear" w:color="auto" w:fill="FFFFFF"/>
        </w:rPr>
        <w:t>.202</w:t>
      </w:r>
      <w:r w:rsidR="004D6EC7">
        <w:rPr>
          <w:b/>
          <w:sz w:val="22"/>
          <w:szCs w:val="22"/>
          <w:highlight w:val="yellow"/>
          <w:shd w:val="clear" w:color="auto" w:fill="FFFFFF"/>
        </w:rPr>
        <w:t>3</w:t>
      </w:r>
      <w:r w:rsidR="00FB12C2" w:rsidRPr="00A8083D">
        <w:rPr>
          <w:b/>
          <w:sz w:val="22"/>
          <w:szCs w:val="22"/>
          <w:highlight w:val="yellow"/>
          <w:shd w:val="clear" w:color="auto" w:fill="FFFFFF"/>
        </w:rPr>
        <w:t>.</w:t>
      </w:r>
      <w:r w:rsidR="00FB12C2" w:rsidRPr="00A0622E">
        <w:rPr>
          <w:b/>
          <w:sz w:val="22"/>
          <w:szCs w:val="22"/>
          <w:shd w:val="clear" w:color="auto" w:fill="FFFFFF"/>
        </w:rPr>
        <w:t xml:space="preserve"> godine do </w:t>
      </w:r>
      <w:r w:rsidR="0049023F" w:rsidRPr="00A0622E">
        <w:rPr>
          <w:b/>
          <w:sz w:val="22"/>
          <w:szCs w:val="22"/>
          <w:shd w:val="clear" w:color="auto" w:fill="FFFFFF"/>
        </w:rPr>
        <w:t>1</w:t>
      </w:r>
      <w:r w:rsidR="002067EE" w:rsidRPr="00A0622E">
        <w:rPr>
          <w:b/>
          <w:sz w:val="22"/>
          <w:szCs w:val="22"/>
          <w:shd w:val="clear" w:color="auto" w:fill="FFFFFF"/>
        </w:rPr>
        <w:t>0</w:t>
      </w:r>
      <w:r w:rsidR="00FB12C2" w:rsidRPr="00A0622E">
        <w:rPr>
          <w:b/>
          <w:sz w:val="22"/>
          <w:szCs w:val="22"/>
          <w:shd w:val="clear" w:color="auto" w:fill="FFFFFF"/>
        </w:rPr>
        <w:t>:</w:t>
      </w:r>
      <w:r w:rsidR="00445316" w:rsidRPr="00A0622E">
        <w:rPr>
          <w:b/>
          <w:sz w:val="22"/>
          <w:szCs w:val="22"/>
          <w:shd w:val="clear" w:color="auto" w:fill="FFFFFF"/>
        </w:rPr>
        <w:t>00</w:t>
      </w:r>
      <w:r w:rsidRPr="00A0622E">
        <w:rPr>
          <w:b/>
          <w:sz w:val="22"/>
          <w:szCs w:val="22"/>
          <w:shd w:val="clear" w:color="auto" w:fill="FFFFFF"/>
        </w:rPr>
        <w:t xml:space="preserve"> sati</w:t>
      </w:r>
      <w:r w:rsidRPr="00A0622E">
        <w:rPr>
          <w:b/>
          <w:bCs/>
          <w:sz w:val="22"/>
          <w:szCs w:val="22"/>
          <w:shd w:val="clear" w:color="auto" w:fill="FFFFFF"/>
        </w:rPr>
        <w:t>.</w:t>
      </w:r>
      <w:r w:rsidRPr="0070643D">
        <w:rPr>
          <w:bCs/>
          <w:sz w:val="22"/>
          <w:szCs w:val="22"/>
          <w:shd w:val="clear" w:color="auto" w:fill="FFFFFF"/>
        </w:rPr>
        <w:t xml:space="preserve"> Ponude koje </w:t>
      </w:r>
      <w:r w:rsidR="00B058CA" w:rsidRPr="0070643D">
        <w:rPr>
          <w:bCs/>
          <w:sz w:val="22"/>
          <w:szCs w:val="22"/>
          <w:shd w:val="clear" w:color="auto" w:fill="FFFFFF"/>
        </w:rPr>
        <w:t>nisu pristigle u navedenom roku</w:t>
      </w:r>
      <w:r w:rsidRPr="0070643D">
        <w:rPr>
          <w:bCs/>
          <w:sz w:val="22"/>
          <w:szCs w:val="22"/>
          <w:shd w:val="clear" w:color="auto" w:fill="FFFFFF"/>
        </w:rPr>
        <w:t xml:space="preserve"> neće se otvarati i </w:t>
      </w:r>
      <w:r w:rsidRPr="00A0622E">
        <w:rPr>
          <w:bCs/>
          <w:sz w:val="22"/>
          <w:szCs w:val="22"/>
          <w:shd w:val="clear" w:color="auto" w:fill="FFFFFF"/>
        </w:rPr>
        <w:t xml:space="preserve">vratit će se ponuditelju neotvorene. </w:t>
      </w:r>
    </w:p>
    <w:p w14:paraId="62965F27" w14:textId="775D4B88" w:rsidR="00A425C2" w:rsidRPr="0070643D" w:rsidRDefault="00A425C2" w:rsidP="00A425C2">
      <w:pPr>
        <w:tabs>
          <w:tab w:val="num" w:pos="900"/>
        </w:tabs>
        <w:jc w:val="both"/>
        <w:rPr>
          <w:b/>
          <w:bCs/>
          <w:sz w:val="22"/>
          <w:szCs w:val="22"/>
        </w:rPr>
      </w:pPr>
      <w:r w:rsidRPr="00A0622E">
        <w:rPr>
          <w:bCs/>
          <w:sz w:val="22"/>
          <w:szCs w:val="22"/>
        </w:rPr>
        <w:t xml:space="preserve">Javno otvaranje ponuda održat će </w:t>
      </w:r>
      <w:r w:rsidRPr="005A7C69">
        <w:rPr>
          <w:bCs/>
          <w:sz w:val="22"/>
          <w:szCs w:val="22"/>
        </w:rPr>
        <w:t xml:space="preserve">se </w:t>
      </w:r>
      <w:r w:rsidR="00AF6883">
        <w:rPr>
          <w:b/>
          <w:sz w:val="22"/>
          <w:szCs w:val="22"/>
          <w:highlight w:val="yellow"/>
          <w:shd w:val="clear" w:color="auto" w:fill="FFFFFF"/>
        </w:rPr>
        <w:t>03</w:t>
      </w:r>
      <w:r w:rsidR="00FB12C2" w:rsidRPr="00A8083D">
        <w:rPr>
          <w:b/>
          <w:sz w:val="22"/>
          <w:szCs w:val="22"/>
          <w:highlight w:val="yellow"/>
          <w:shd w:val="clear" w:color="auto" w:fill="FFFFFF"/>
        </w:rPr>
        <w:t>.0</w:t>
      </w:r>
      <w:r w:rsidR="00AF6883">
        <w:rPr>
          <w:b/>
          <w:sz w:val="22"/>
          <w:szCs w:val="22"/>
          <w:highlight w:val="yellow"/>
          <w:shd w:val="clear" w:color="auto" w:fill="FFFFFF"/>
        </w:rPr>
        <w:t>8</w:t>
      </w:r>
      <w:r w:rsidR="00445316" w:rsidRPr="00A8083D">
        <w:rPr>
          <w:b/>
          <w:sz w:val="22"/>
          <w:szCs w:val="22"/>
          <w:highlight w:val="yellow"/>
          <w:shd w:val="clear" w:color="auto" w:fill="FFFFFF"/>
        </w:rPr>
        <w:t>.202</w:t>
      </w:r>
      <w:r w:rsidR="004D6EC7">
        <w:rPr>
          <w:b/>
          <w:sz w:val="22"/>
          <w:szCs w:val="22"/>
          <w:highlight w:val="yellow"/>
          <w:shd w:val="clear" w:color="auto" w:fill="FFFFFF"/>
        </w:rPr>
        <w:t>3</w:t>
      </w:r>
      <w:r w:rsidR="00FB12C2" w:rsidRPr="00A8083D">
        <w:rPr>
          <w:b/>
          <w:sz w:val="22"/>
          <w:szCs w:val="22"/>
          <w:highlight w:val="yellow"/>
          <w:shd w:val="clear" w:color="auto" w:fill="FFFFFF"/>
        </w:rPr>
        <w:t>.</w:t>
      </w:r>
      <w:r w:rsidR="00FB12C2" w:rsidRPr="00A0622E">
        <w:rPr>
          <w:b/>
          <w:sz w:val="22"/>
          <w:szCs w:val="22"/>
          <w:shd w:val="clear" w:color="auto" w:fill="FFFFFF"/>
        </w:rPr>
        <w:t xml:space="preserve"> godine u </w:t>
      </w:r>
      <w:r w:rsidR="002067EE" w:rsidRPr="00A0622E">
        <w:rPr>
          <w:b/>
          <w:sz w:val="22"/>
          <w:szCs w:val="22"/>
          <w:shd w:val="clear" w:color="auto" w:fill="FFFFFF"/>
        </w:rPr>
        <w:t>10</w:t>
      </w:r>
      <w:r w:rsidR="00FB12C2" w:rsidRPr="00A0622E">
        <w:rPr>
          <w:b/>
          <w:sz w:val="22"/>
          <w:szCs w:val="22"/>
          <w:shd w:val="clear" w:color="auto" w:fill="FFFFFF"/>
        </w:rPr>
        <w:t>:</w:t>
      </w:r>
      <w:r w:rsidR="00445316" w:rsidRPr="00A0622E">
        <w:rPr>
          <w:b/>
          <w:sz w:val="22"/>
          <w:szCs w:val="22"/>
          <w:shd w:val="clear" w:color="auto" w:fill="FFFFFF"/>
        </w:rPr>
        <w:t>00</w:t>
      </w:r>
      <w:r w:rsidRPr="00A0622E">
        <w:rPr>
          <w:b/>
          <w:sz w:val="22"/>
          <w:szCs w:val="22"/>
          <w:shd w:val="clear" w:color="auto" w:fill="FFFFFF"/>
        </w:rPr>
        <w:t xml:space="preserve"> </w:t>
      </w:r>
      <w:r w:rsidRPr="00A0622E">
        <w:rPr>
          <w:b/>
          <w:bCs/>
          <w:sz w:val="22"/>
          <w:szCs w:val="22"/>
        </w:rPr>
        <w:t>sati</w:t>
      </w:r>
      <w:r w:rsidRPr="0070643D">
        <w:rPr>
          <w:b/>
          <w:bCs/>
          <w:sz w:val="22"/>
          <w:szCs w:val="22"/>
        </w:rPr>
        <w:t xml:space="preserve"> na adresi: </w:t>
      </w:r>
      <w:r w:rsidRPr="0070643D">
        <w:rPr>
          <w:b/>
          <w:sz w:val="22"/>
          <w:szCs w:val="22"/>
        </w:rPr>
        <w:t>Grad Vukovar, Dr. F</w:t>
      </w:r>
      <w:r w:rsidR="00DC6730" w:rsidRPr="0070643D">
        <w:rPr>
          <w:b/>
          <w:sz w:val="22"/>
          <w:szCs w:val="22"/>
        </w:rPr>
        <w:t>ranje Tuđmana br. 1, I</w:t>
      </w:r>
      <w:r w:rsidR="00FB12C2" w:rsidRPr="0070643D">
        <w:rPr>
          <w:b/>
          <w:sz w:val="22"/>
          <w:szCs w:val="22"/>
        </w:rPr>
        <w:t>I</w:t>
      </w:r>
      <w:r w:rsidR="00DC6730" w:rsidRPr="0070643D">
        <w:rPr>
          <w:b/>
          <w:sz w:val="22"/>
          <w:szCs w:val="22"/>
        </w:rPr>
        <w:t>.</w:t>
      </w:r>
      <w:r w:rsidR="00446B37" w:rsidRPr="0070643D">
        <w:rPr>
          <w:b/>
          <w:sz w:val="22"/>
          <w:szCs w:val="22"/>
        </w:rPr>
        <w:t xml:space="preserve"> </w:t>
      </w:r>
      <w:r w:rsidR="00DC6730" w:rsidRPr="0070643D">
        <w:rPr>
          <w:b/>
          <w:sz w:val="22"/>
          <w:szCs w:val="22"/>
        </w:rPr>
        <w:t>kat, ured</w:t>
      </w:r>
      <w:r w:rsidR="00FB12C2" w:rsidRPr="0070643D">
        <w:rPr>
          <w:b/>
          <w:sz w:val="22"/>
          <w:szCs w:val="22"/>
        </w:rPr>
        <w:t xml:space="preserve"> br. </w:t>
      </w:r>
      <w:r w:rsidR="00FA79CF">
        <w:rPr>
          <w:b/>
          <w:sz w:val="22"/>
          <w:szCs w:val="22"/>
        </w:rPr>
        <w:t>20</w:t>
      </w:r>
      <w:r w:rsidRPr="0070643D">
        <w:rPr>
          <w:b/>
          <w:sz w:val="22"/>
          <w:szCs w:val="22"/>
        </w:rPr>
        <w:t>.</w:t>
      </w:r>
    </w:p>
    <w:p w14:paraId="3DCD542D" w14:textId="77777777" w:rsidR="002578E7" w:rsidRPr="0070643D" w:rsidRDefault="00A425C2" w:rsidP="0089514D">
      <w:pPr>
        <w:jc w:val="both"/>
        <w:rPr>
          <w:sz w:val="22"/>
          <w:szCs w:val="22"/>
        </w:rPr>
      </w:pPr>
      <w:r w:rsidRPr="0070643D">
        <w:rPr>
          <w:sz w:val="22"/>
          <w:szCs w:val="22"/>
        </w:rPr>
        <w:t>J</w:t>
      </w:r>
      <w:r w:rsidR="00290269" w:rsidRPr="0070643D">
        <w:rPr>
          <w:sz w:val="22"/>
          <w:szCs w:val="22"/>
        </w:rPr>
        <w:t>avnom otvaranju ponuda mogu nazočiti sve zainteresirane osobe.</w:t>
      </w:r>
    </w:p>
    <w:p w14:paraId="0923299A" w14:textId="77777777" w:rsidR="00965839" w:rsidRPr="0077697C" w:rsidRDefault="00965839" w:rsidP="00965839">
      <w:pPr>
        <w:pStyle w:val="NoSpacing1"/>
        <w:rPr>
          <w:sz w:val="20"/>
        </w:rPr>
      </w:pPr>
    </w:p>
    <w:p w14:paraId="24FFB7F6" w14:textId="77777777" w:rsidR="004E4167" w:rsidRPr="004E4167" w:rsidRDefault="00C750A3" w:rsidP="004E4167">
      <w:pPr>
        <w:pStyle w:val="Naslov2"/>
        <w:rPr>
          <w:sz w:val="24"/>
          <w:szCs w:val="24"/>
        </w:rPr>
      </w:pPr>
      <w:r w:rsidRPr="004E4167">
        <w:rPr>
          <w:sz w:val="24"/>
          <w:szCs w:val="24"/>
        </w:rPr>
        <w:lastRenderedPageBreak/>
        <w:t>6</w:t>
      </w:r>
      <w:r w:rsidR="00965839" w:rsidRPr="004E4167">
        <w:rPr>
          <w:sz w:val="24"/>
          <w:szCs w:val="24"/>
        </w:rPr>
        <w:t>.</w:t>
      </w:r>
      <w:r w:rsidR="00E21686">
        <w:rPr>
          <w:sz w:val="24"/>
          <w:szCs w:val="24"/>
        </w:rPr>
        <w:t>5</w:t>
      </w:r>
      <w:r w:rsidR="00965839" w:rsidRPr="004E4167">
        <w:rPr>
          <w:sz w:val="24"/>
          <w:szCs w:val="24"/>
        </w:rPr>
        <w:t xml:space="preserve">. </w:t>
      </w:r>
      <w:r w:rsidR="004E4167" w:rsidRPr="004E4167">
        <w:rPr>
          <w:sz w:val="24"/>
          <w:szCs w:val="24"/>
        </w:rPr>
        <w:t>Donošenje odluke o odabiru ili poništenju</w:t>
      </w:r>
    </w:p>
    <w:p w14:paraId="014128FF" w14:textId="77777777" w:rsidR="00AA2D80" w:rsidRPr="00AA2D80" w:rsidRDefault="00AA2D80" w:rsidP="00AA2D80">
      <w:pPr>
        <w:jc w:val="both"/>
        <w:rPr>
          <w:sz w:val="22"/>
        </w:rPr>
      </w:pPr>
      <w:r w:rsidRPr="00AA2D80">
        <w:rPr>
          <w:sz w:val="22"/>
        </w:rPr>
        <w:t>Odluka o odabiru ili poništenju donijeti će se najkasnije u roku 15 dana od dana isteka roka za dostavu ponuda, a objaviti će se na isti način kao i poziv za dostavu ponud</w:t>
      </w:r>
      <w:r w:rsidR="00A0622E">
        <w:rPr>
          <w:sz w:val="22"/>
        </w:rPr>
        <w:t xml:space="preserve">a (web stranica Grada Vukovara </w:t>
      </w:r>
      <w:hyperlink r:id="rId11" w:history="1">
        <w:r w:rsidR="00A0622E">
          <w:rPr>
            <w:rStyle w:val="Hiperveza"/>
          </w:rPr>
          <w:t>https://www.vukovar.hr/jednostavna-nabava</w:t>
        </w:r>
      </w:hyperlink>
      <w:r w:rsidRPr="00AA2D80">
        <w:rPr>
          <w:sz w:val="22"/>
        </w:rPr>
        <w:t>).</w:t>
      </w:r>
    </w:p>
    <w:p w14:paraId="3BCE5CD5" w14:textId="581E4B7E" w:rsidR="004E4167" w:rsidRDefault="00AA2D80" w:rsidP="00AA2D80">
      <w:pPr>
        <w:jc w:val="both"/>
        <w:rPr>
          <w:sz w:val="22"/>
        </w:rPr>
      </w:pPr>
      <w:r w:rsidRPr="00AA2D80">
        <w:rPr>
          <w:sz w:val="22"/>
        </w:rPr>
        <w:t>Istekom dana objave smatra se da je odluka dostavljena svim ponuditeljima.</w:t>
      </w:r>
    </w:p>
    <w:p w14:paraId="1D42F538" w14:textId="77777777" w:rsidR="00A8083D" w:rsidRPr="00B05657" w:rsidRDefault="00A8083D" w:rsidP="00AA2D80">
      <w:pPr>
        <w:jc w:val="both"/>
        <w:rPr>
          <w:sz w:val="22"/>
        </w:rPr>
      </w:pPr>
    </w:p>
    <w:p w14:paraId="503F579D" w14:textId="73BB814E" w:rsidR="00A8083D" w:rsidRPr="00A8083D" w:rsidRDefault="00A8083D" w:rsidP="00A8083D">
      <w:pPr>
        <w:pStyle w:val="Naslov2"/>
        <w:rPr>
          <w:sz w:val="24"/>
          <w:szCs w:val="24"/>
        </w:rPr>
      </w:pPr>
      <w:r>
        <w:rPr>
          <w:sz w:val="24"/>
          <w:szCs w:val="24"/>
        </w:rPr>
        <w:t>6</w:t>
      </w:r>
      <w:r w:rsidRPr="00A8083D">
        <w:rPr>
          <w:sz w:val="24"/>
          <w:szCs w:val="24"/>
        </w:rPr>
        <w:t>.</w:t>
      </w:r>
      <w:r>
        <w:rPr>
          <w:sz w:val="24"/>
          <w:szCs w:val="24"/>
        </w:rPr>
        <w:t>6</w:t>
      </w:r>
      <w:r w:rsidRPr="00A8083D">
        <w:rPr>
          <w:sz w:val="24"/>
          <w:szCs w:val="24"/>
        </w:rPr>
        <w:t>. Pojašnjenje i upotpunjavanje</w:t>
      </w:r>
    </w:p>
    <w:p w14:paraId="29110F48" w14:textId="77777777" w:rsidR="00A8083D" w:rsidRPr="00B05657" w:rsidRDefault="00A8083D" w:rsidP="00A8083D">
      <w:pPr>
        <w:jc w:val="both"/>
        <w:rPr>
          <w:color w:val="000000"/>
          <w:sz w:val="22"/>
          <w:szCs w:val="22"/>
        </w:rPr>
      </w:pPr>
      <w:r w:rsidRPr="00B05657">
        <w:rPr>
          <w:color w:val="000000"/>
          <w:sz w:val="22"/>
          <w:szCs w:val="22"/>
        </w:rPr>
        <w:t>Ako su informacije ili dokumentacija koje je trebao dostaviti ponuditelj nepotpuni ili pogrešni ili se takvima čine ili ako nedostaju određeni dokumenti, naručitelj može u postupku pregleda i ocjene ponuda, poštujući načela jednakog tretmana i transparentnosti, zahtijevati od ponuditelja da dopune, razjasne, upotpune ili dostave nužne informacije ili dokumentaciju u primjerenom roku ne kraćem od tri dana.</w:t>
      </w:r>
    </w:p>
    <w:p w14:paraId="0E84108E" w14:textId="77777777" w:rsidR="00A8083D" w:rsidRPr="00B05657" w:rsidRDefault="00A8083D" w:rsidP="00A8083D">
      <w:pPr>
        <w:jc w:val="both"/>
        <w:rPr>
          <w:color w:val="000000"/>
          <w:sz w:val="22"/>
          <w:szCs w:val="22"/>
        </w:rPr>
      </w:pPr>
      <w:r w:rsidRPr="00B05657">
        <w:rPr>
          <w:color w:val="000000"/>
          <w:sz w:val="22"/>
          <w:szCs w:val="22"/>
        </w:rPr>
        <w:t>Postupanje sukladno stavku 1. ove točke ne smije dovesti do pregovaranja u vezi s kriterijem za odabir ponude ili ponuđenim predmetom nabave.</w:t>
      </w:r>
    </w:p>
    <w:p w14:paraId="7B7BD16D" w14:textId="77777777" w:rsidR="00A8083D" w:rsidRPr="00B05657" w:rsidRDefault="00A8083D" w:rsidP="00A8083D">
      <w:pPr>
        <w:jc w:val="both"/>
        <w:rPr>
          <w:color w:val="000000"/>
          <w:sz w:val="22"/>
          <w:szCs w:val="22"/>
        </w:rPr>
      </w:pPr>
      <w:r w:rsidRPr="00B05657">
        <w:rPr>
          <w:color w:val="000000"/>
          <w:sz w:val="22"/>
          <w:szCs w:val="22"/>
        </w:rPr>
        <w:t>Ponudbeni list i troškovnik ne smatraju se određenim dokumentima koji nedostaju u smislu ove točke dokumentacije te naručitelj ne smije zatražiti ponuditelja da iste dostavi tijekom pregleda i ocjene ponuda.</w:t>
      </w:r>
    </w:p>
    <w:p w14:paraId="76CC38EF" w14:textId="77777777" w:rsidR="00965839" w:rsidRPr="0077697C" w:rsidRDefault="00965839" w:rsidP="004E4167">
      <w:pPr>
        <w:pStyle w:val="NoSpacing3"/>
      </w:pPr>
    </w:p>
    <w:p w14:paraId="13B12129" w14:textId="24B8069C" w:rsidR="00965839" w:rsidRPr="00805044" w:rsidRDefault="00C750A3" w:rsidP="006C1821">
      <w:pPr>
        <w:pStyle w:val="Naslov2"/>
        <w:rPr>
          <w:sz w:val="24"/>
          <w:szCs w:val="24"/>
        </w:rPr>
      </w:pPr>
      <w:r w:rsidRPr="00805044">
        <w:rPr>
          <w:sz w:val="24"/>
          <w:szCs w:val="24"/>
        </w:rPr>
        <w:t>6</w:t>
      </w:r>
      <w:r w:rsidR="00352AF7" w:rsidRPr="00805044">
        <w:rPr>
          <w:sz w:val="24"/>
          <w:szCs w:val="24"/>
        </w:rPr>
        <w:t>.</w:t>
      </w:r>
      <w:r w:rsidR="00A8083D">
        <w:rPr>
          <w:sz w:val="24"/>
          <w:szCs w:val="24"/>
        </w:rPr>
        <w:t>7</w:t>
      </w:r>
      <w:r w:rsidR="00965839" w:rsidRPr="00805044">
        <w:rPr>
          <w:sz w:val="24"/>
          <w:szCs w:val="24"/>
        </w:rPr>
        <w:t>. Rok, način i uvjeti plaćanja</w:t>
      </w:r>
    </w:p>
    <w:p w14:paraId="0D51F0F3" w14:textId="09FD436F" w:rsidR="001D0D80" w:rsidRDefault="0036048F" w:rsidP="001D0D80">
      <w:pPr>
        <w:pStyle w:val="NoSpacing1"/>
        <w:jc w:val="both"/>
        <w:rPr>
          <w:sz w:val="22"/>
          <w:szCs w:val="22"/>
          <w:lang w:eastAsia="en-US"/>
        </w:rPr>
      </w:pPr>
      <w:r w:rsidRPr="0036048F">
        <w:rPr>
          <w:sz w:val="22"/>
          <w:szCs w:val="22"/>
          <w:lang w:eastAsia="en-US"/>
        </w:rPr>
        <w:t>Plaćanje unaprijed je isključeno</w:t>
      </w:r>
      <w:r w:rsidR="00BC02C2">
        <w:rPr>
          <w:sz w:val="22"/>
          <w:szCs w:val="22"/>
          <w:lang w:eastAsia="en-US"/>
        </w:rPr>
        <w:t xml:space="preserve"> kao i traženje od naručitelja sredstva osiguranja plaćanja</w:t>
      </w:r>
      <w:r w:rsidRPr="0036048F">
        <w:rPr>
          <w:sz w:val="22"/>
          <w:szCs w:val="22"/>
          <w:lang w:eastAsia="en-US"/>
        </w:rPr>
        <w:t>.</w:t>
      </w:r>
      <w:r>
        <w:rPr>
          <w:sz w:val="22"/>
          <w:szCs w:val="22"/>
          <w:lang w:eastAsia="en-US"/>
        </w:rPr>
        <w:t xml:space="preserve"> </w:t>
      </w:r>
      <w:r w:rsidR="001D0D80" w:rsidRPr="001D0D80">
        <w:rPr>
          <w:sz w:val="22"/>
          <w:szCs w:val="22"/>
          <w:lang w:eastAsia="en-US"/>
        </w:rPr>
        <w:t xml:space="preserve">Obračun isporučenih </w:t>
      </w:r>
      <w:r w:rsidR="00E86927">
        <w:rPr>
          <w:sz w:val="22"/>
          <w:szCs w:val="22"/>
          <w:lang w:eastAsia="en-US"/>
        </w:rPr>
        <w:t>bilježnica</w:t>
      </w:r>
      <w:r w:rsidR="001D0D80" w:rsidRPr="001D0D80">
        <w:rPr>
          <w:sz w:val="22"/>
          <w:szCs w:val="22"/>
          <w:lang w:eastAsia="en-US"/>
        </w:rPr>
        <w:t xml:space="preserve"> vršit</w:t>
      </w:r>
      <w:r w:rsidR="00E372EF">
        <w:rPr>
          <w:sz w:val="22"/>
          <w:szCs w:val="22"/>
          <w:lang w:eastAsia="en-US"/>
        </w:rPr>
        <w:t>i</w:t>
      </w:r>
      <w:r w:rsidR="001D0D80" w:rsidRPr="001D0D80">
        <w:rPr>
          <w:sz w:val="22"/>
          <w:szCs w:val="22"/>
          <w:lang w:eastAsia="en-US"/>
        </w:rPr>
        <w:t xml:space="preserve"> će se na temelju stva</w:t>
      </w:r>
      <w:r w:rsidR="00E372EF">
        <w:rPr>
          <w:sz w:val="22"/>
          <w:szCs w:val="22"/>
          <w:lang w:eastAsia="en-US"/>
        </w:rPr>
        <w:t>rno isporučenih količina, a plati</w:t>
      </w:r>
      <w:r w:rsidR="001D0D80" w:rsidRPr="001D0D80">
        <w:rPr>
          <w:sz w:val="22"/>
          <w:szCs w:val="22"/>
          <w:lang w:eastAsia="en-US"/>
        </w:rPr>
        <w:t xml:space="preserve">ti na temelju ispostavljenog </w:t>
      </w:r>
      <w:r w:rsidR="00315545">
        <w:rPr>
          <w:sz w:val="22"/>
          <w:szCs w:val="22"/>
          <w:lang w:eastAsia="en-US"/>
        </w:rPr>
        <w:t xml:space="preserve">elektroničkog </w:t>
      </w:r>
      <w:r w:rsidR="001D0D80" w:rsidRPr="001D0D80">
        <w:rPr>
          <w:sz w:val="22"/>
          <w:szCs w:val="22"/>
          <w:lang w:eastAsia="en-US"/>
        </w:rPr>
        <w:t xml:space="preserve">računa u roku do 30 (trideset) dana od dana </w:t>
      </w:r>
      <w:r w:rsidR="00315545">
        <w:rPr>
          <w:sz w:val="22"/>
          <w:szCs w:val="22"/>
          <w:lang w:eastAsia="en-US"/>
        </w:rPr>
        <w:t>izdavanja</w:t>
      </w:r>
      <w:r w:rsidR="001D0D80" w:rsidRPr="001D0D80">
        <w:rPr>
          <w:sz w:val="22"/>
          <w:szCs w:val="22"/>
          <w:lang w:eastAsia="en-US"/>
        </w:rPr>
        <w:t>.</w:t>
      </w:r>
    </w:p>
    <w:p w14:paraId="1B953F98" w14:textId="77777777" w:rsidR="00E372EF" w:rsidRPr="00E372EF" w:rsidRDefault="00E372EF" w:rsidP="001D0D80">
      <w:pPr>
        <w:pStyle w:val="NoSpacing1"/>
        <w:jc w:val="both"/>
        <w:rPr>
          <w:sz w:val="22"/>
          <w:szCs w:val="22"/>
          <w:lang w:eastAsia="en-US"/>
        </w:rPr>
      </w:pPr>
      <w:r w:rsidRPr="00E372EF">
        <w:rPr>
          <w:sz w:val="22"/>
          <w:szCs w:val="22"/>
          <w:lang w:eastAsia="en-US"/>
        </w:rPr>
        <w:t xml:space="preserve">Isporučitelj je ovlašten ispostaviti račun po potpisivanju zapisnika o </w:t>
      </w:r>
      <w:r w:rsidRPr="00E372EF">
        <w:rPr>
          <w:bCs/>
          <w:sz w:val="22"/>
          <w:szCs w:val="22"/>
        </w:rPr>
        <w:t>urednom ispunjenju ugovora.</w:t>
      </w:r>
    </w:p>
    <w:p w14:paraId="47B56F3A" w14:textId="77777777" w:rsidR="001D0D80" w:rsidRPr="001D0D80" w:rsidRDefault="001D0D80" w:rsidP="001D0D80">
      <w:pPr>
        <w:pStyle w:val="NoSpacing1"/>
        <w:jc w:val="both"/>
        <w:rPr>
          <w:sz w:val="22"/>
          <w:szCs w:val="22"/>
          <w:lang w:eastAsia="en-US"/>
        </w:rPr>
      </w:pPr>
      <w:r w:rsidRPr="001D0D80">
        <w:rPr>
          <w:sz w:val="22"/>
          <w:szCs w:val="22"/>
          <w:lang w:eastAsia="en-US"/>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r w:rsidR="00E372EF">
        <w:rPr>
          <w:sz w:val="22"/>
          <w:szCs w:val="22"/>
          <w:lang w:eastAsia="en-US"/>
        </w:rPr>
        <w:t>.</w:t>
      </w:r>
    </w:p>
    <w:p w14:paraId="3792520C" w14:textId="59293ACA" w:rsidR="00AA2D80" w:rsidRPr="00AA2D80" w:rsidRDefault="00AA2D80" w:rsidP="00AA2D80">
      <w:pPr>
        <w:pStyle w:val="NoSpacing1"/>
        <w:jc w:val="both"/>
        <w:rPr>
          <w:sz w:val="22"/>
          <w:szCs w:val="22"/>
        </w:rPr>
      </w:pPr>
      <w:r w:rsidRPr="00AA2D80">
        <w:rPr>
          <w:sz w:val="22"/>
          <w:szCs w:val="22"/>
        </w:rPr>
        <w:t xml:space="preserve">U slučaju da je dio ugovora odabrani ponuditelj dao u podugovor i s obzirom da se ta roba može neposredno plaćati podugovaratelju, odabrani ponuditelj u slučaju neposrednog plaćanja podugovaratelju mora svom računu obvezno priložiti </w:t>
      </w:r>
      <w:r w:rsidR="00315545">
        <w:rPr>
          <w:sz w:val="22"/>
          <w:szCs w:val="22"/>
        </w:rPr>
        <w:t>situacije</w:t>
      </w:r>
      <w:r w:rsidRPr="00AA2D80">
        <w:rPr>
          <w:sz w:val="22"/>
          <w:szCs w:val="22"/>
        </w:rPr>
        <w:t xml:space="preserve"> svojih podugovaratelja koje je prethodno ovjerio.</w:t>
      </w:r>
    </w:p>
    <w:p w14:paraId="03626F87" w14:textId="77777777" w:rsidR="00F22137" w:rsidRDefault="00AA2D80" w:rsidP="00AA2D80">
      <w:pPr>
        <w:pStyle w:val="NoSpacing1"/>
        <w:jc w:val="both"/>
        <w:rPr>
          <w:sz w:val="22"/>
          <w:szCs w:val="22"/>
        </w:rPr>
      </w:pPr>
      <w:r w:rsidRPr="00AA2D80">
        <w:rPr>
          <w:sz w:val="22"/>
          <w:szCs w:val="22"/>
        </w:rPr>
        <w:t>Odabrani ponuditelj ne može prenijeti tražbinu iz ovog ugovora na drugoga ukoliko bi prijenos tražbine prouzročio štetu Naručitelju.</w:t>
      </w:r>
    </w:p>
    <w:p w14:paraId="725D475C" w14:textId="77777777" w:rsidR="00AA2D80" w:rsidRDefault="00AA2D80" w:rsidP="00AA2D80">
      <w:pPr>
        <w:pStyle w:val="NoSpacing1"/>
        <w:jc w:val="both"/>
        <w:rPr>
          <w:sz w:val="22"/>
          <w:szCs w:val="22"/>
        </w:rPr>
      </w:pPr>
    </w:p>
    <w:p w14:paraId="7F8792E6" w14:textId="7EA2EB5E" w:rsidR="00F22137" w:rsidRPr="00A8083D" w:rsidRDefault="00F22137" w:rsidP="00F22137">
      <w:pPr>
        <w:pStyle w:val="Naslov2"/>
        <w:rPr>
          <w:sz w:val="24"/>
          <w:szCs w:val="24"/>
        </w:rPr>
      </w:pPr>
      <w:r w:rsidRPr="00A8083D">
        <w:rPr>
          <w:sz w:val="24"/>
          <w:szCs w:val="24"/>
        </w:rPr>
        <w:t>6.</w:t>
      </w:r>
      <w:r w:rsidR="00A8083D" w:rsidRPr="00A8083D">
        <w:rPr>
          <w:sz w:val="24"/>
          <w:szCs w:val="24"/>
        </w:rPr>
        <w:t>8</w:t>
      </w:r>
      <w:r w:rsidRPr="00A8083D">
        <w:rPr>
          <w:sz w:val="24"/>
          <w:szCs w:val="24"/>
        </w:rPr>
        <w:t>. Bitni uvjeti za izvršenje ugovora i prijedlog ugovora</w:t>
      </w:r>
    </w:p>
    <w:p w14:paraId="0F1B72C6" w14:textId="6EB88DFB" w:rsidR="00F22137" w:rsidRPr="00B05657" w:rsidRDefault="00F22137" w:rsidP="00F22137">
      <w:pPr>
        <w:overflowPunct w:val="0"/>
        <w:autoSpaceDE w:val="0"/>
        <w:autoSpaceDN w:val="0"/>
        <w:adjustRightInd w:val="0"/>
        <w:jc w:val="both"/>
        <w:textAlignment w:val="baseline"/>
        <w:rPr>
          <w:sz w:val="22"/>
          <w:szCs w:val="22"/>
        </w:rPr>
      </w:pPr>
      <w:r w:rsidRPr="00B05657">
        <w:rPr>
          <w:sz w:val="22"/>
          <w:szCs w:val="22"/>
        </w:rPr>
        <w:t xml:space="preserve">Nakon provedenog postupka naručitelj će s odabranim ponuditeljem u skladu s odabranom ponudom i pod uvjetima određenim u </w:t>
      </w:r>
      <w:r w:rsidR="00315545" w:rsidRPr="00315545">
        <w:rPr>
          <w:sz w:val="22"/>
          <w:szCs w:val="22"/>
        </w:rPr>
        <w:t xml:space="preserve">pozivu za dostavu ponuda </w:t>
      </w:r>
      <w:r w:rsidRPr="00B05657">
        <w:rPr>
          <w:sz w:val="22"/>
          <w:szCs w:val="22"/>
        </w:rPr>
        <w:t>sklopiti ugovor.</w:t>
      </w:r>
    </w:p>
    <w:p w14:paraId="2B0EDB17" w14:textId="5BF24FD6" w:rsidR="00F22137" w:rsidRPr="00B05657" w:rsidRDefault="00F22137" w:rsidP="00F22137">
      <w:pPr>
        <w:overflowPunct w:val="0"/>
        <w:autoSpaceDE w:val="0"/>
        <w:autoSpaceDN w:val="0"/>
        <w:adjustRightInd w:val="0"/>
        <w:jc w:val="both"/>
        <w:textAlignment w:val="baseline"/>
        <w:rPr>
          <w:sz w:val="22"/>
          <w:szCs w:val="22"/>
        </w:rPr>
      </w:pPr>
      <w:r w:rsidRPr="00B05657">
        <w:rPr>
          <w:sz w:val="22"/>
          <w:szCs w:val="22"/>
        </w:rPr>
        <w:t xml:space="preserve">Prijedlog ugovora sastavni je dio </w:t>
      </w:r>
      <w:r w:rsidR="00315545" w:rsidRPr="00315545">
        <w:rPr>
          <w:sz w:val="22"/>
          <w:szCs w:val="22"/>
        </w:rPr>
        <w:t>pozivu za dostavu ponuda</w:t>
      </w:r>
      <w:r w:rsidRPr="00B05657">
        <w:rPr>
          <w:sz w:val="22"/>
          <w:szCs w:val="22"/>
        </w:rPr>
        <w:t>.</w:t>
      </w:r>
    </w:p>
    <w:p w14:paraId="73F7CDEE" w14:textId="77777777" w:rsidR="00F22137" w:rsidRPr="00B05657" w:rsidRDefault="00F22137" w:rsidP="00F22137">
      <w:pPr>
        <w:overflowPunct w:val="0"/>
        <w:autoSpaceDE w:val="0"/>
        <w:autoSpaceDN w:val="0"/>
        <w:adjustRightInd w:val="0"/>
        <w:jc w:val="both"/>
        <w:textAlignment w:val="baseline"/>
        <w:rPr>
          <w:sz w:val="22"/>
          <w:szCs w:val="22"/>
        </w:rPr>
      </w:pPr>
      <w:r w:rsidRPr="00B05657">
        <w:rPr>
          <w:sz w:val="22"/>
          <w:szCs w:val="22"/>
        </w:rPr>
        <w:t>Dostavom ponude smatrati će se da je gospodarski subjekt upoznat sa svim odredbama iz prijedloga ugovora, da ih prihvaća u cijelosti i da će postupati u skladu s tim odredbama.</w:t>
      </w:r>
    </w:p>
    <w:p w14:paraId="04A415BB" w14:textId="77777777" w:rsidR="00F22137" w:rsidRPr="00B05657" w:rsidRDefault="00F22137" w:rsidP="00F22137">
      <w:pPr>
        <w:overflowPunct w:val="0"/>
        <w:autoSpaceDE w:val="0"/>
        <w:autoSpaceDN w:val="0"/>
        <w:adjustRightInd w:val="0"/>
        <w:jc w:val="both"/>
        <w:textAlignment w:val="baseline"/>
        <w:rPr>
          <w:sz w:val="22"/>
          <w:szCs w:val="22"/>
          <w:u w:val="single"/>
        </w:rPr>
      </w:pPr>
      <w:r w:rsidRPr="00B05657">
        <w:rPr>
          <w:sz w:val="22"/>
          <w:szCs w:val="22"/>
          <w:u w:val="single"/>
        </w:rPr>
        <w:t>Ponuditelji nisu obvezni dostaviti prijedlog ugovora u sklopu svoje ponude.</w:t>
      </w:r>
    </w:p>
    <w:p w14:paraId="25E25A90" w14:textId="2177E09B" w:rsidR="00F22137" w:rsidRDefault="00315545" w:rsidP="00F22137">
      <w:pPr>
        <w:overflowPunct w:val="0"/>
        <w:autoSpaceDE w:val="0"/>
        <w:autoSpaceDN w:val="0"/>
        <w:adjustRightInd w:val="0"/>
        <w:jc w:val="both"/>
        <w:textAlignment w:val="baseline"/>
        <w:rPr>
          <w:sz w:val="22"/>
          <w:szCs w:val="22"/>
        </w:rPr>
      </w:pPr>
      <w:r w:rsidRPr="00315545">
        <w:rPr>
          <w:sz w:val="22"/>
          <w:szCs w:val="22"/>
        </w:rPr>
        <w:t>Nakon dostave odluke o odabiru naručitelj će pozvati odabranog ponuditelja da potpiše ugovor ili mu isti proslijediti na potpis. Ugovorne strane su dužne potpisati ugovor o nabavi u roku od 15 (petnaest) dana od dana dostave odluke o odabiru.</w:t>
      </w:r>
      <w:r w:rsidR="00F22137" w:rsidRPr="00B05657">
        <w:rPr>
          <w:sz w:val="22"/>
          <w:szCs w:val="22"/>
        </w:rPr>
        <w:t xml:space="preserve"> U slučaju da odabrani ponuditelj ne ispuni navedenu obvezu, naručitelj će smatrati kako je ponuditelj odbio potpisati ugovor i da je odustao od svoje ponude te će izvršiti novo rangiranje ponuda prema kriteriju za odabir ne uzimajući u obzir ponudu odabranog ponuditelja te donijeti Odluku o odabiru nove najpovoljnije ponude ili ako postoje razlozi poništiti postupak nabave.</w:t>
      </w:r>
    </w:p>
    <w:p w14:paraId="77B8FF8E" w14:textId="77777777" w:rsidR="00540335" w:rsidRDefault="00540335" w:rsidP="00F22137">
      <w:pPr>
        <w:overflowPunct w:val="0"/>
        <w:autoSpaceDE w:val="0"/>
        <w:autoSpaceDN w:val="0"/>
        <w:adjustRightInd w:val="0"/>
        <w:jc w:val="both"/>
        <w:textAlignment w:val="baseline"/>
        <w:rPr>
          <w:sz w:val="22"/>
          <w:szCs w:val="22"/>
        </w:rPr>
      </w:pPr>
    </w:p>
    <w:p w14:paraId="0F30E21A" w14:textId="77777777" w:rsidR="00540335" w:rsidRDefault="00540335" w:rsidP="00F22137">
      <w:pPr>
        <w:overflowPunct w:val="0"/>
        <w:autoSpaceDE w:val="0"/>
        <w:autoSpaceDN w:val="0"/>
        <w:adjustRightInd w:val="0"/>
        <w:jc w:val="both"/>
        <w:textAlignment w:val="baseline"/>
        <w:rPr>
          <w:sz w:val="22"/>
          <w:szCs w:val="22"/>
        </w:rPr>
      </w:pPr>
    </w:p>
    <w:p w14:paraId="01E7FBBF" w14:textId="77777777" w:rsidR="00540335" w:rsidRPr="0064762B" w:rsidRDefault="00AC2BAD" w:rsidP="00F22137">
      <w:pPr>
        <w:pStyle w:val="NoSpacing1"/>
        <w:jc w:val="both"/>
      </w:pPr>
      <w:r w:rsidRPr="0064762B">
        <w:br w:type="page"/>
      </w:r>
    </w:p>
    <w:p w14:paraId="3BB16DDB" w14:textId="0E578B5B" w:rsidR="00C6683A" w:rsidRPr="00C6683A" w:rsidRDefault="00315545" w:rsidP="00F01F30">
      <w:pPr>
        <w:pStyle w:val="Naslov1"/>
      </w:pPr>
      <w:bookmarkStart w:id="5" w:name="_Toc416852432"/>
      <w:r>
        <w:lastRenderedPageBreak/>
        <w:t>7</w:t>
      </w:r>
      <w:r w:rsidR="00C6683A" w:rsidRPr="00C6683A">
        <w:t>. PONUDBENI LIST</w:t>
      </w:r>
      <w:bookmarkEnd w:id="5"/>
    </w:p>
    <w:p w14:paraId="20D04F7E" w14:textId="77777777" w:rsidR="00C6683A" w:rsidRPr="00154BC0" w:rsidRDefault="00C6683A" w:rsidP="00C6683A">
      <w:pPr>
        <w:ind w:firstLine="709"/>
        <w:jc w:val="both"/>
        <w:rPr>
          <w:rFonts w:asciiTheme="minorHAnsi" w:eastAsiaTheme="minorHAnsi" w:hAnsiTheme="minorHAnsi" w:cstheme="minorBidi"/>
          <w:sz w:val="8"/>
          <w:szCs w:val="22"/>
        </w:rPr>
      </w:pPr>
    </w:p>
    <w:p w14:paraId="72865296" w14:textId="77777777" w:rsidR="00C6683A" w:rsidRPr="00C6683A" w:rsidRDefault="00C6683A" w:rsidP="00C6683A">
      <w:pPr>
        <w:rPr>
          <w:sz w:val="22"/>
          <w:szCs w:val="22"/>
        </w:rPr>
      </w:pPr>
      <w:r w:rsidRPr="00C6683A">
        <w:rPr>
          <w:sz w:val="22"/>
          <w:szCs w:val="22"/>
        </w:rPr>
        <w:t>Broj ponude: _________________</w:t>
      </w:r>
      <w:r w:rsidRPr="00C6683A">
        <w:rPr>
          <w:sz w:val="22"/>
          <w:szCs w:val="22"/>
        </w:rPr>
        <w:tab/>
      </w:r>
      <w:r w:rsidRPr="00C6683A">
        <w:rPr>
          <w:sz w:val="22"/>
          <w:szCs w:val="22"/>
        </w:rPr>
        <w:tab/>
      </w:r>
      <w:r w:rsidRPr="00C6683A">
        <w:rPr>
          <w:sz w:val="22"/>
          <w:szCs w:val="22"/>
        </w:rPr>
        <w:tab/>
      </w:r>
      <w:r w:rsidRPr="00C6683A">
        <w:rPr>
          <w:sz w:val="22"/>
          <w:szCs w:val="22"/>
        </w:rPr>
        <w:tab/>
        <w:t>Datum ponude: __________________</w:t>
      </w:r>
    </w:p>
    <w:p w14:paraId="261B3F14" w14:textId="77777777" w:rsidR="00C6683A" w:rsidRDefault="00C6683A" w:rsidP="00C6683A">
      <w:pPr>
        <w:ind w:right="-26"/>
        <w:jc w:val="both"/>
        <w:rPr>
          <w:sz w:val="22"/>
          <w:szCs w:val="22"/>
        </w:rPr>
      </w:pPr>
    </w:p>
    <w:p w14:paraId="7E4F9C08" w14:textId="77777777" w:rsidR="00154BC0" w:rsidRPr="00154BC0" w:rsidRDefault="00154BC0" w:rsidP="00154BC0">
      <w:pPr>
        <w:ind w:right="-26"/>
        <w:jc w:val="center"/>
        <w:rPr>
          <w:b/>
        </w:rPr>
      </w:pPr>
      <w:r>
        <w:rPr>
          <w:b/>
        </w:rPr>
        <w:t xml:space="preserve">PREDMET NABAVE: </w:t>
      </w:r>
      <w:r w:rsidRPr="00154BC0">
        <w:rPr>
          <w:b/>
        </w:rPr>
        <w:t xml:space="preserve">NABAVA </w:t>
      </w:r>
      <w:r w:rsidR="00E86927">
        <w:rPr>
          <w:b/>
        </w:rPr>
        <w:t>BILJEŽNICA</w:t>
      </w:r>
      <w:r w:rsidRPr="00154BC0">
        <w:rPr>
          <w:b/>
        </w:rPr>
        <w:t xml:space="preserve"> </w:t>
      </w:r>
    </w:p>
    <w:p w14:paraId="4F21E0D5" w14:textId="23DA99E7" w:rsidR="00154BC0" w:rsidRPr="00154BC0" w:rsidRDefault="00154BC0" w:rsidP="00154BC0">
      <w:pPr>
        <w:ind w:right="-26"/>
        <w:jc w:val="center"/>
        <w:rPr>
          <w:b/>
        </w:rPr>
      </w:pPr>
      <w:r w:rsidRPr="00154BC0">
        <w:rPr>
          <w:b/>
        </w:rPr>
        <w:t>ZA UČENIKE OSNOVNIH ŠKOLA GRADA VUKOVARA</w:t>
      </w:r>
      <w:r w:rsidR="0017563C">
        <w:rPr>
          <w:b/>
        </w:rPr>
        <w:t xml:space="preserve"> ZA 20</w:t>
      </w:r>
      <w:r w:rsidR="00746AE1">
        <w:rPr>
          <w:b/>
        </w:rPr>
        <w:t>2</w:t>
      </w:r>
      <w:r w:rsidR="004D6EC7">
        <w:rPr>
          <w:b/>
        </w:rPr>
        <w:t>3</w:t>
      </w:r>
      <w:r w:rsidR="00AA2D80">
        <w:rPr>
          <w:b/>
        </w:rPr>
        <w:t>./202</w:t>
      </w:r>
      <w:r w:rsidR="004D6EC7">
        <w:rPr>
          <w:b/>
        </w:rPr>
        <w:t>4</w:t>
      </w:r>
      <w:r w:rsidR="0017563C">
        <w:rPr>
          <w:b/>
        </w:rPr>
        <w:t>. GODINU</w:t>
      </w:r>
    </w:p>
    <w:p w14:paraId="61BB2404" w14:textId="77777777" w:rsidR="00154BC0" w:rsidRPr="00154BC0" w:rsidRDefault="00154BC0" w:rsidP="00154BC0">
      <w:pPr>
        <w:ind w:right="-26"/>
        <w:jc w:val="both"/>
      </w:pPr>
    </w:p>
    <w:p w14:paraId="6361A915" w14:textId="77777777" w:rsidR="00154BC0" w:rsidRPr="00154BC0" w:rsidRDefault="00154BC0" w:rsidP="00154BC0">
      <w:pPr>
        <w:ind w:right="-26"/>
        <w:jc w:val="both"/>
        <w:rPr>
          <w:b/>
          <w:sz w:val="22"/>
          <w:szCs w:val="22"/>
        </w:rPr>
      </w:pPr>
      <w:r w:rsidRPr="00154BC0">
        <w:rPr>
          <w:b/>
          <w:sz w:val="22"/>
          <w:szCs w:val="22"/>
        </w:rPr>
        <w:t>1. NARUČITELJ:</w:t>
      </w:r>
    </w:p>
    <w:p w14:paraId="34A07F98" w14:textId="77777777" w:rsidR="00154BC0" w:rsidRPr="00154BC0" w:rsidRDefault="00154BC0" w:rsidP="00154BC0">
      <w:pPr>
        <w:ind w:right="-26"/>
        <w:jc w:val="both"/>
        <w:rPr>
          <w:sz w:val="22"/>
          <w:szCs w:val="22"/>
        </w:rPr>
      </w:pPr>
      <w:r w:rsidRPr="00154BC0">
        <w:rPr>
          <w:sz w:val="22"/>
          <w:szCs w:val="22"/>
        </w:rPr>
        <w:t>Grad Vukovar</w:t>
      </w:r>
    </w:p>
    <w:p w14:paraId="0C4BB274" w14:textId="77777777" w:rsidR="00154BC0" w:rsidRPr="00154BC0" w:rsidRDefault="00154BC0" w:rsidP="00154BC0">
      <w:pPr>
        <w:ind w:right="-26"/>
        <w:jc w:val="both"/>
        <w:rPr>
          <w:sz w:val="22"/>
          <w:szCs w:val="22"/>
        </w:rPr>
      </w:pPr>
      <w:r w:rsidRPr="00154BC0">
        <w:rPr>
          <w:sz w:val="22"/>
          <w:szCs w:val="22"/>
        </w:rPr>
        <w:t>Dr. Franje Tuđmana 1</w:t>
      </w:r>
    </w:p>
    <w:p w14:paraId="4F09C383" w14:textId="77777777" w:rsidR="00154BC0" w:rsidRPr="00154BC0" w:rsidRDefault="00154BC0" w:rsidP="00154BC0">
      <w:pPr>
        <w:ind w:right="-26"/>
        <w:jc w:val="both"/>
        <w:rPr>
          <w:sz w:val="22"/>
          <w:szCs w:val="22"/>
        </w:rPr>
      </w:pPr>
      <w:r w:rsidRPr="00154BC0">
        <w:rPr>
          <w:sz w:val="22"/>
          <w:szCs w:val="22"/>
        </w:rPr>
        <w:t>32000 Vukovar</w:t>
      </w:r>
    </w:p>
    <w:p w14:paraId="449E5B58" w14:textId="77777777" w:rsidR="00154BC0" w:rsidRPr="00154BC0" w:rsidRDefault="00154BC0" w:rsidP="00154BC0">
      <w:pPr>
        <w:ind w:right="-26"/>
        <w:jc w:val="both"/>
        <w:rPr>
          <w:sz w:val="22"/>
          <w:szCs w:val="22"/>
        </w:rPr>
      </w:pPr>
      <w:r w:rsidRPr="00154BC0">
        <w:rPr>
          <w:sz w:val="22"/>
          <w:szCs w:val="22"/>
        </w:rPr>
        <w:t>OIB: 50041264710</w:t>
      </w:r>
    </w:p>
    <w:p w14:paraId="0A23283F" w14:textId="645C08E6" w:rsidR="00154BC0" w:rsidRPr="00154BC0" w:rsidRDefault="00154BC0" w:rsidP="00154BC0">
      <w:pPr>
        <w:ind w:right="-26"/>
        <w:jc w:val="both"/>
        <w:rPr>
          <w:sz w:val="22"/>
          <w:szCs w:val="22"/>
        </w:rPr>
      </w:pPr>
      <w:r w:rsidRPr="00154BC0">
        <w:rPr>
          <w:sz w:val="22"/>
          <w:szCs w:val="22"/>
        </w:rPr>
        <w:t>Evid</w:t>
      </w:r>
      <w:r>
        <w:rPr>
          <w:sz w:val="22"/>
          <w:szCs w:val="22"/>
        </w:rPr>
        <w:t xml:space="preserve">encijski broj nabave: </w:t>
      </w:r>
      <w:r w:rsidR="00F22137">
        <w:rPr>
          <w:sz w:val="22"/>
          <w:szCs w:val="22"/>
        </w:rPr>
        <w:t>Je</w:t>
      </w:r>
      <w:r>
        <w:rPr>
          <w:sz w:val="22"/>
          <w:szCs w:val="22"/>
        </w:rPr>
        <w:t>N-</w:t>
      </w:r>
      <w:r w:rsidR="008F31D2">
        <w:rPr>
          <w:sz w:val="22"/>
          <w:szCs w:val="22"/>
        </w:rPr>
        <w:t>3</w:t>
      </w:r>
      <w:r>
        <w:rPr>
          <w:sz w:val="22"/>
          <w:szCs w:val="22"/>
        </w:rPr>
        <w:t>/</w:t>
      </w:r>
      <w:r w:rsidR="00241E92">
        <w:rPr>
          <w:sz w:val="22"/>
          <w:szCs w:val="22"/>
        </w:rPr>
        <w:t>2</w:t>
      </w:r>
      <w:r w:rsidR="004D6EC7">
        <w:rPr>
          <w:sz w:val="22"/>
          <w:szCs w:val="22"/>
        </w:rPr>
        <w:t>3</w:t>
      </w:r>
      <w:r>
        <w:rPr>
          <w:sz w:val="22"/>
          <w:szCs w:val="22"/>
        </w:rPr>
        <w:t>-</w:t>
      </w:r>
      <w:r w:rsidR="00241E92">
        <w:rPr>
          <w:sz w:val="22"/>
          <w:szCs w:val="22"/>
        </w:rPr>
        <w:t>1</w:t>
      </w:r>
      <w:r w:rsidR="004D6EC7">
        <w:rPr>
          <w:sz w:val="22"/>
          <w:szCs w:val="22"/>
        </w:rPr>
        <w:t>5</w:t>
      </w:r>
    </w:p>
    <w:p w14:paraId="01CBB43C" w14:textId="77777777" w:rsidR="00154BC0" w:rsidRPr="00154BC0" w:rsidRDefault="00154BC0" w:rsidP="00154BC0">
      <w:pPr>
        <w:ind w:right="-26"/>
        <w:jc w:val="both"/>
        <w:rPr>
          <w:sz w:val="12"/>
          <w:szCs w:val="22"/>
        </w:rPr>
      </w:pPr>
    </w:p>
    <w:p w14:paraId="7ECE0FE0" w14:textId="77777777" w:rsidR="00154BC0" w:rsidRPr="00154BC0" w:rsidRDefault="00154BC0" w:rsidP="00154BC0">
      <w:pPr>
        <w:spacing w:after="40"/>
        <w:ind w:right="-26"/>
        <w:rPr>
          <w:b/>
          <w:sz w:val="22"/>
          <w:szCs w:val="22"/>
        </w:rPr>
      </w:pPr>
      <w:r w:rsidRPr="00154BC0">
        <w:rPr>
          <w:b/>
          <w:sz w:val="22"/>
          <w:szCs w:val="22"/>
        </w:rPr>
        <w:t>2. PONUDITELJ: __________________________________________________________________________________</w:t>
      </w:r>
    </w:p>
    <w:p w14:paraId="4243F96A" w14:textId="77777777" w:rsidR="00154BC0" w:rsidRPr="00154BC0" w:rsidRDefault="00154BC0" w:rsidP="00154BC0">
      <w:pPr>
        <w:ind w:right="-26"/>
        <w:jc w:val="center"/>
        <w:rPr>
          <w:b/>
          <w:sz w:val="22"/>
          <w:szCs w:val="22"/>
        </w:rPr>
      </w:pPr>
      <w:r w:rsidRPr="00154BC0">
        <w:rPr>
          <w:sz w:val="22"/>
          <w:szCs w:val="22"/>
        </w:rPr>
        <w:t>(naziv ponuditelja)</w:t>
      </w:r>
    </w:p>
    <w:p w14:paraId="44C43DC9" w14:textId="77777777" w:rsidR="00154BC0" w:rsidRPr="00154BC0" w:rsidRDefault="00154BC0" w:rsidP="00154BC0">
      <w:pPr>
        <w:spacing w:after="40"/>
        <w:ind w:right="-26"/>
        <w:jc w:val="both"/>
        <w:rPr>
          <w:sz w:val="22"/>
          <w:szCs w:val="22"/>
        </w:rPr>
      </w:pPr>
      <w:r w:rsidRPr="00154BC0">
        <w:rPr>
          <w:sz w:val="22"/>
          <w:szCs w:val="22"/>
        </w:rPr>
        <w:t>Sjedište, adresa _____________________________________________________________________</w:t>
      </w:r>
    </w:p>
    <w:p w14:paraId="37831F89" w14:textId="77777777" w:rsidR="00154BC0" w:rsidRPr="00154BC0" w:rsidRDefault="00154BC0" w:rsidP="00154BC0">
      <w:pPr>
        <w:spacing w:after="40"/>
        <w:ind w:right="-26"/>
        <w:jc w:val="both"/>
        <w:rPr>
          <w:sz w:val="22"/>
          <w:szCs w:val="22"/>
        </w:rPr>
      </w:pPr>
      <w:r w:rsidRPr="00154BC0">
        <w:rPr>
          <w:sz w:val="22"/>
          <w:szCs w:val="22"/>
        </w:rPr>
        <w:t>OIB: ________________________________IBAN:_______________________________________</w:t>
      </w:r>
    </w:p>
    <w:p w14:paraId="3C5DAA9A" w14:textId="77777777" w:rsidR="00154BC0" w:rsidRPr="00154BC0" w:rsidRDefault="00154BC0" w:rsidP="00154BC0">
      <w:pPr>
        <w:spacing w:after="40"/>
        <w:ind w:right="-26"/>
        <w:jc w:val="both"/>
        <w:rPr>
          <w:sz w:val="22"/>
          <w:szCs w:val="22"/>
        </w:rPr>
      </w:pPr>
      <w:r w:rsidRPr="00154BC0">
        <w:rPr>
          <w:sz w:val="22"/>
          <w:szCs w:val="22"/>
        </w:rPr>
        <w:t xml:space="preserve">Ponuditelj je u sustavu PDV-a:        </w:t>
      </w:r>
      <w:r w:rsidRPr="00154BC0">
        <w:rPr>
          <w:sz w:val="22"/>
          <w:szCs w:val="22"/>
        </w:rPr>
        <w:tab/>
      </w:r>
      <w:r w:rsidRPr="00154BC0">
        <w:rPr>
          <w:sz w:val="22"/>
          <w:szCs w:val="22"/>
        </w:rPr>
        <w:tab/>
        <w:t xml:space="preserve">DA   </w:t>
      </w:r>
      <w:r w:rsidRPr="00154BC0">
        <w:rPr>
          <w:sz w:val="22"/>
          <w:szCs w:val="22"/>
        </w:rPr>
        <w:tab/>
      </w:r>
      <w:r w:rsidRPr="00154BC0">
        <w:rPr>
          <w:sz w:val="22"/>
          <w:szCs w:val="22"/>
        </w:rPr>
        <w:tab/>
        <w:t xml:space="preserve">NE   </w:t>
      </w:r>
      <w:r w:rsidRPr="00154BC0">
        <w:rPr>
          <w:sz w:val="22"/>
          <w:szCs w:val="22"/>
        </w:rPr>
        <w:tab/>
      </w:r>
      <w:r w:rsidRPr="00154BC0">
        <w:rPr>
          <w:sz w:val="22"/>
          <w:szCs w:val="22"/>
        </w:rPr>
        <w:tab/>
        <w:t>(zaokružiti)</w:t>
      </w:r>
    </w:p>
    <w:p w14:paraId="7066BBFF" w14:textId="77777777" w:rsidR="00154BC0" w:rsidRPr="00154BC0" w:rsidRDefault="00154BC0" w:rsidP="00154BC0">
      <w:pPr>
        <w:spacing w:after="40"/>
        <w:ind w:right="-26"/>
        <w:jc w:val="both"/>
        <w:rPr>
          <w:sz w:val="22"/>
          <w:szCs w:val="22"/>
        </w:rPr>
      </w:pPr>
      <w:r w:rsidRPr="00154BC0">
        <w:rPr>
          <w:sz w:val="22"/>
          <w:szCs w:val="22"/>
        </w:rPr>
        <w:t>Adresa za dostavu pošte: ____________________________E-mail:________</w:t>
      </w:r>
      <w:r>
        <w:rPr>
          <w:sz w:val="22"/>
          <w:szCs w:val="22"/>
        </w:rPr>
        <w:t>____________________</w:t>
      </w:r>
    </w:p>
    <w:p w14:paraId="30470E9D" w14:textId="7E154860" w:rsidR="00154BC0" w:rsidRPr="00154BC0" w:rsidRDefault="00154BC0" w:rsidP="00154BC0">
      <w:pPr>
        <w:spacing w:after="40"/>
        <w:ind w:right="-26"/>
        <w:jc w:val="both"/>
        <w:rPr>
          <w:sz w:val="22"/>
          <w:szCs w:val="22"/>
        </w:rPr>
      </w:pPr>
      <w:r w:rsidRPr="00154BC0">
        <w:rPr>
          <w:sz w:val="22"/>
          <w:szCs w:val="22"/>
        </w:rPr>
        <w:t>Kontakt osoba ponuditel</w:t>
      </w:r>
      <w:r>
        <w:rPr>
          <w:sz w:val="22"/>
          <w:szCs w:val="22"/>
        </w:rPr>
        <w:t>ja: _________</w:t>
      </w:r>
      <w:r w:rsidR="005A7C69">
        <w:rPr>
          <w:sz w:val="22"/>
          <w:szCs w:val="22"/>
        </w:rPr>
        <w:t>_________</w:t>
      </w:r>
      <w:r>
        <w:rPr>
          <w:sz w:val="22"/>
          <w:szCs w:val="22"/>
        </w:rPr>
        <w:t>____</w:t>
      </w:r>
      <w:r w:rsidR="005A7C69">
        <w:rPr>
          <w:sz w:val="22"/>
          <w:szCs w:val="22"/>
        </w:rPr>
        <w:t>__</w:t>
      </w:r>
      <w:r>
        <w:rPr>
          <w:sz w:val="22"/>
          <w:szCs w:val="22"/>
        </w:rPr>
        <w:t xml:space="preserve">____ </w:t>
      </w:r>
      <w:r w:rsidRPr="00154BC0">
        <w:rPr>
          <w:sz w:val="22"/>
          <w:szCs w:val="22"/>
        </w:rPr>
        <w:t>Broj telefona: _______</w:t>
      </w:r>
      <w:r w:rsidR="005A7C69">
        <w:rPr>
          <w:sz w:val="22"/>
          <w:szCs w:val="22"/>
        </w:rPr>
        <w:t>_______</w:t>
      </w:r>
      <w:r w:rsidRPr="00154BC0">
        <w:rPr>
          <w:sz w:val="22"/>
          <w:szCs w:val="22"/>
        </w:rPr>
        <w:t>__</w:t>
      </w:r>
      <w:r w:rsidR="005A7C69">
        <w:rPr>
          <w:sz w:val="22"/>
          <w:szCs w:val="22"/>
        </w:rPr>
        <w:t>____</w:t>
      </w:r>
    </w:p>
    <w:p w14:paraId="310862F2" w14:textId="77777777" w:rsidR="00154BC0" w:rsidRPr="00154BC0" w:rsidRDefault="00154BC0" w:rsidP="00154BC0">
      <w:pPr>
        <w:ind w:right="-26"/>
        <w:jc w:val="both"/>
        <w:rPr>
          <w:sz w:val="22"/>
          <w:szCs w:val="22"/>
        </w:rPr>
      </w:pPr>
    </w:p>
    <w:p w14:paraId="29C8A373" w14:textId="77777777" w:rsidR="00154BC0" w:rsidRPr="00154BC0" w:rsidRDefault="00154BC0" w:rsidP="00154BC0">
      <w:pPr>
        <w:ind w:right="-26"/>
        <w:jc w:val="both"/>
        <w:rPr>
          <w:b/>
          <w:sz w:val="22"/>
          <w:szCs w:val="22"/>
        </w:rPr>
      </w:pPr>
      <w:r>
        <w:rPr>
          <w:b/>
          <w:sz w:val="22"/>
          <w:szCs w:val="22"/>
        </w:rPr>
        <w:t>3</w:t>
      </w:r>
      <w:r w:rsidRPr="00154BC0">
        <w:rPr>
          <w:b/>
          <w:sz w:val="22"/>
          <w:szCs w:val="22"/>
        </w:rPr>
        <w:t>. PODACI O DIJELU UGOVORA KOJI SE DAJE U PODUGOVOR, TE PODACI O POD</w:t>
      </w:r>
      <w:r w:rsidR="00AA2D80">
        <w:rPr>
          <w:b/>
          <w:sz w:val="22"/>
          <w:szCs w:val="22"/>
        </w:rPr>
        <w:t>UGOVARA</w:t>
      </w:r>
      <w:r w:rsidRPr="00154BC0">
        <w:rPr>
          <w:b/>
          <w:sz w:val="22"/>
          <w:szCs w:val="22"/>
        </w:rPr>
        <w:t>TELJIMA (ispunjava se samo u slučaju ako se dio ugovora daje u podugovor)</w:t>
      </w:r>
    </w:p>
    <w:p w14:paraId="11333BD6" w14:textId="77777777" w:rsidR="00154BC0" w:rsidRPr="00154BC0" w:rsidRDefault="00154BC0" w:rsidP="00154BC0">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2507"/>
        <w:gridCol w:w="1665"/>
        <w:gridCol w:w="1949"/>
        <w:gridCol w:w="2550"/>
      </w:tblGrid>
      <w:tr w:rsidR="00F22137" w:rsidRPr="00154BC0" w14:paraId="3AAC9B76" w14:textId="77777777" w:rsidTr="00F22137">
        <w:tc>
          <w:tcPr>
            <w:tcW w:w="443" w:type="pct"/>
            <w:vAlign w:val="center"/>
          </w:tcPr>
          <w:p w14:paraId="758B3809" w14:textId="77777777" w:rsidR="00F22137" w:rsidRPr="00154BC0" w:rsidRDefault="00F22137" w:rsidP="00F22137">
            <w:pPr>
              <w:ind w:left="12" w:right="-180"/>
              <w:jc w:val="center"/>
              <w:rPr>
                <w:bCs/>
                <w:sz w:val="20"/>
                <w:lang w:eastAsia="en-US"/>
              </w:rPr>
            </w:pPr>
            <w:r w:rsidRPr="00154BC0">
              <w:rPr>
                <w:bCs/>
                <w:sz w:val="20"/>
                <w:lang w:eastAsia="en-US"/>
              </w:rPr>
              <w:t>Red.        br.</w:t>
            </w:r>
          </w:p>
        </w:tc>
        <w:tc>
          <w:tcPr>
            <w:tcW w:w="1317" w:type="pct"/>
            <w:vAlign w:val="center"/>
          </w:tcPr>
          <w:p w14:paraId="78F1B36B" w14:textId="77777777" w:rsidR="00F22137" w:rsidRPr="00154BC0" w:rsidRDefault="00F22137" w:rsidP="00F22137">
            <w:pPr>
              <w:ind w:left="-112" w:right="-180"/>
              <w:jc w:val="center"/>
              <w:rPr>
                <w:bCs/>
                <w:sz w:val="20"/>
                <w:lang w:eastAsia="en-US"/>
              </w:rPr>
            </w:pPr>
            <w:r w:rsidRPr="00154BC0">
              <w:rPr>
                <w:bCs/>
                <w:sz w:val="20"/>
                <w:lang w:eastAsia="en-US"/>
              </w:rPr>
              <w:t>Pod</w:t>
            </w:r>
            <w:r w:rsidR="00AA2D80">
              <w:rPr>
                <w:bCs/>
                <w:sz w:val="20"/>
                <w:lang w:eastAsia="en-US"/>
              </w:rPr>
              <w:t>ugovara</w:t>
            </w:r>
            <w:r w:rsidRPr="00154BC0">
              <w:rPr>
                <w:bCs/>
                <w:sz w:val="20"/>
                <w:lang w:eastAsia="en-US"/>
              </w:rPr>
              <w:t>telj</w:t>
            </w:r>
          </w:p>
          <w:p w14:paraId="6B7CFD57" w14:textId="77777777" w:rsidR="00F22137" w:rsidRDefault="00F22137" w:rsidP="00F22137">
            <w:pPr>
              <w:ind w:left="-112" w:right="-180"/>
              <w:jc w:val="center"/>
              <w:rPr>
                <w:bCs/>
                <w:sz w:val="20"/>
                <w:lang w:eastAsia="en-US"/>
              </w:rPr>
            </w:pPr>
            <w:r w:rsidRPr="00154BC0">
              <w:rPr>
                <w:bCs/>
                <w:sz w:val="20"/>
                <w:lang w:eastAsia="en-US"/>
              </w:rPr>
              <w:t xml:space="preserve">(naziv ili tvrtka, </w:t>
            </w:r>
          </w:p>
          <w:p w14:paraId="350FDAFB" w14:textId="77777777" w:rsidR="00F22137" w:rsidRPr="00154BC0" w:rsidRDefault="00F22137" w:rsidP="00F22137">
            <w:pPr>
              <w:ind w:left="-112" w:right="-180"/>
              <w:jc w:val="center"/>
              <w:rPr>
                <w:bCs/>
                <w:sz w:val="20"/>
                <w:lang w:eastAsia="en-US"/>
              </w:rPr>
            </w:pPr>
            <w:r w:rsidRPr="00154BC0">
              <w:rPr>
                <w:bCs/>
                <w:sz w:val="20"/>
                <w:lang w:eastAsia="en-US"/>
              </w:rPr>
              <w:t>sjedište, OIB)</w:t>
            </w:r>
          </w:p>
        </w:tc>
        <w:tc>
          <w:tcPr>
            <w:tcW w:w="875" w:type="pct"/>
            <w:vAlign w:val="center"/>
          </w:tcPr>
          <w:p w14:paraId="3C50AA12" w14:textId="77777777" w:rsidR="00F22137" w:rsidRDefault="00F22137" w:rsidP="00F22137">
            <w:pPr>
              <w:ind w:left="-105" w:right="-180"/>
              <w:jc w:val="center"/>
              <w:rPr>
                <w:bCs/>
                <w:sz w:val="20"/>
                <w:lang w:eastAsia="en-US"/>
              </w:rPr>
            </w:pPr>
            <w:r>
              <w:rPr>
                <w:bCs/>
                <w:sz w:val="20"/>
                <w:lang w:eastAsia="en-US"/>
              </w:rPr>
              <w:t>R</w:t>
            </w:r>
            <w:r w:rsidRPr="00154BC0">
              <w:rPr>
                <w:bCs/>
                <w:sz w:val="20"/>
                <w:lang w:eastAsia="en-US"/>
              </w:rPr>
              <w:t xml:space="preserve">ačun/IBAN i </w:t>
            </w:r>
          </w:p>
          <w:p w14:paraId="7D995B0A" w14:textId="77777777" w:rsidR="00F22137" w:rsidRPr="00154BC0" w:rsidRDefault="00F22137" w:rsidP="00AA2D80">
            <w:pPr>
              <w:ind w:left="-105" w:right="-180"/>
              <w:jc w:val="center"/>
              <w:rPr>
                <w:bCs/>
                <w:sz w:val="20"/>
                <w:lang w:eastAsia="en-US"/>
              </w:rPr>
            </w:pPr>
            <w:r w:rsidRPr="00154BC0">
              <w:rPr>
                <w:bCs/>
                <w:sz w:val="20"/>
                <w:lang w:eastAsia="en-US"/>
              </w:rPr>
              <w:t>banka  pod</w:t>
            </w:r>
            <w:r w:rsidR="00AA2D80">
              <w:rPr>
                <w:bCs/>
                <w:sz w:val="20"/>
                <w:lang w:eastAsia="en-US"/>
              </w:rPr>
              <w:t>ugovara</w:t>
            </w:r>
            <w:r w:rsidRPr="00154BC0">
              <w:rPr>
                <w:bCs/>
                <w:sz w:val="20"/>
                <w:lang w:eastAsia="en-US"/>
              </w:rPr>
              <w:t>telja</w:t>
            </w:r>
          </w:p>
        </w:tc>
        <w:tc>
          <w:tcPr>
            <w:tcW w:w="1024" w:type="pct"/>
            <w:vAlign w:val="center"/>
          </w:tcPr>
          <w:p w14:paraId="7F467B0D" w14:textId="77777777" w:rsidR="00F22137" w:rsidRDefault="00F22137" w:rsidP="00F22137">
            <w:pPr>
              <w:ind w:left="-105" w:right="-180"/>
              <w:jc w:val="center"/>
              <w:rPr>
                <w:bCs/>
                <w:sz w:val="20"/>
                <w:lang w:eastAsia="en-US"/>
              </w:rPr>
            </w:pPr>
            <w:r w:rsidRPr="00154BC0">
              <w:rPr>
                <w:bCs/>
                <w:sz w:val="20"/>
                <w:lang w:eastAsia="en-US"/>
              </w:rPr>
              <w:t xml:space="preserve">Naziv dijelova </w:t>
            </w:r>
          </w:p>
          <w:p w14:paraId="4DEB9BA1" w14:textId="77777777" w:rsidR="00F22137" w:rsidRDefault="00F22137" w:rsidP="00F22137">
            <w:pPr>
              <w:ind w:left="-105" w:right="-180"/>
              <w:jc w:val="center"/>
              <w:rPr>
                <w:bCs/>
                <w:sz w:val="20"/>
                <w:lang w:eastAsia="en-US"/>
              </w:rPr>
            </w:pPr>
            <w:r w:rsidRPr="00154BC0">
              <w:rPr>
                <w:bCs/>
                <w:sz w:val="20"/>
                <w:lang w:eastAsia="en-US"/>
              </w:rPr>
              <w:t xml:space="preserve">ugovora koji se daje </w:t>
            </w:r>
          </w:p>
          <w:p w14:paraId="62BE5DB5" w14:textId="77777777" w:rsidR="00F22137" w:rsidRDefault="00F22137" w:rsidP="00F22137">
            <w:pPr>
              <w:ind w:left="-105" w:right="-180"/>
              <w:jc w:val="center"/>
              <w:rPr>
                <w:bCs/>
                <w:sz w:val="20"/>
                <w:lang w:eastAsia="en-US"/>
              </w:rPr>
            </w:pPr>
            <w:r w:rsidRPr="00154BC0">
              <w:rPr>
                <w:bCs/>
                <w:sz w:val="20"/>
                <w:lang w:eastAsia="en-US"/>
              </w:rPr>
              <w:t xml:space="preserve">u podugovor </w:t>
            </w:r>
          </w:p>
          <w:p w14:paraId="3C1DCA03" w14:textId="77777777" w:rsidR="00F22137" w:rsidRPr="00154BC0" w:rsidRDefault="00F22137" w:rsidP="00F22137">
            <w:pPr>
              <w:ind w:left="-105" w:right="-180"/>
              <w:jc w:val="center"/>
              <w:rPr>
                <w:bCs/>
                <w:sz w:val="20"/>
                <w:lang w:eastAsia="en-US"/>
              </w:rPr>
            </w:pPr>
            <w:r w:rsidRPr="00154BC0">
              <w:rPr>
                <w:bCs/>
                <w:sz w:val="20"/>
                <w:lang w:eastAsia="en-US"/>
              </w:rPr>
              <w:t>(predmet, količina)</w:t>
            </w:r>
          </w:p>
        </w:tc>
        <w:tc>
          <w:tcPr>
            <w:tcW w:w="1340" w:type="pct"/>
            <w:vAlign w:val="center"/>
          </w:tcPr>
          <w:p w14:paraId="5DDBA616" w14:textId="77777777" w:rsidR="00F22137" w:rsidRPr="00154BC0" w:rsidRDefault="00F22137" w:rsidP="00F22137">
            <w:pPr>
              <w:ind w:left="-105" w:right="-180"/>
              <w:jc w:val="center"/>
              <w:rPr>
                <w:bCs/>
                <w:sz w:val="20"/>
                <w:lang w:eastAsia="en-US"/>
              </w:rPr>
            </w:pPr>
            <w:r w:rsidRPr="00154BC0">
              <w:rPr>
                <w:bCs/>
                <w:sz w:val="20"/>
                <w:lang w:eastAsia="en-US"/>
              </w:rPr>
              <w:t>Vrijednost podugovora i postotni dio ugovora</w:t>
            </w:r>
          </w:p>
          <w:p w14:paraId="4E7F8165" w14:textId="77777777" w:rsidR="00F22137" w:rsidRPr="00154BC0" w:rsidRDefault="00F22137" w:rsidP="00F22137">
            <w:pPr>
              <w:ind w:left="-105" w:right="-180"/>
              <w:jc w:val="center"/>
              <w:rPr>
                <w:bCs/>
                <w:sz w:val="20"/>
                <w:lang w:eastAsia="en-US"/>
              </w:rPr>
            </w:pPr>
            <w:r w:rsidRPr="00154BC0">
              <w:rPr>
                <w:bCs/>
                <w:sz w:val="20"/>
                <w:lang w:eastAsia="en-US"/>
              </w:rPr>
              <w:t>o nabavi koji se daje</w:t>
            </w:r>
          </w:p>
          <w:p w14:paraId="0C93CCA5" w14:textId="77777777" w:rsidR="00F22137" w:rsidRPr="00154BC0" w:rsidRDefault="00F22137" w:rsidP="00F22137">
            <w:pPr>
              <w:ind w:left="-105" w:right="-180"/>
              <w:jc w:val="center"/>
              <w:rPr>
                <w:bCs/>
                <w:sz w:val="20"/>
                <w:lang w:eastAsia="en-US"/>
              </w:rPr>
            </w:pPr>
            <w:r w:rsidRPr="00154BC0">
              <w:rPr>
                <w:bCs/>
                <w:sz w:val="20"/>
                <w:lang w:eastAsia="en-US"/>
              </w:rPr>
              <w:t>u podugovor</w:t>
            </w:r>
          </w:p>
          <w:p w14:paraId="1D1E9E53" w14:textId="5D9EAFE1" w:rsidR="00F22137" w:rsidRPr="00154BC0" w:rsidRDefault="00F22137" w:rsidP="00F22137">
            <w:pPr>
              <w:ind w:left="-105" w:right="-180"/>
              <w:jc w:val="center"/>
              <w:rPr>
                <w:bCs/>
                <w:sz w:val="20"/>
                <w:lang w:eastAsia="en-US"/>
              </w:rPr>
            </w:pPr>
            <w:r w:rsidRPr="00154BC0">
              <w:rPr>
                <w:bCs/>
                <w:sz w:val="20"/>
                <w:lang w:eastAsia="en-US"/>
              </w:rPr>
              <w:t xml:space="preserve">(u </w:t>
            </w:r>
            <w:r w:rsidR="004D6EC7">
              <w:rPr>
                <w:bCs/>
                <w:sz w:val="20"/>
                <w:lang w:eastAsia="en-US"/>
              </w:rPr>
              <w:t>EUR</w:t>
            </w:r>
            <w:r w:rsidRPr="00154BC0">
              <w:rPr>
                <w:bCs/>
                <w:sz w:val="20"/>
                <w:lang w:eastAsia="en-US"/>
              </w:rPr>
              <w:t xml:space="preserve"> bez PDV-a i %)</w:t>
            </w:r>
          </w:p>
        </w:tc>
      </w:tr>
      <w:tr w:rsidR="00F22137" w:rsidRPr="00154BC0" w14:paraId="4AA2EA50" w14:textId="77777777" w:rsidTr="00F22137">
        <w:tc>
          <w:tcPr>
            <w:tcW w:w="443" w:type="pct"/>
          </w:tcPr>
          <w:p w14:paraId="0AD4D862" w14:textId="77777777" w:rsidR="00F22137" w:rsidRPr="00154BC0" w:rsidRDefault="00F22137" w:rsidP="00154BC0">
            <w:pPr>
              <w:ind w:left="601" w:right="-180"/>
              <w:rPr>
                <w:lang w:eastAsia="en-US"/>
              </w:rPr>
            </w:pPr>
          </w:p>
        </w:tc>
        <w:tc>
          <w:tcPr>
            <w:tcW w:w="1317" w:type="pct"/>
          </w:tcPr>
          <w:p w14:paraId="227DEB44" w14:textId="77777777" w:rsidR="00F22137" w:rsidRPr="00154BC0" w:rsidRDefault="00F22137" w:rsidP="00154BC0">
            <w:pPr>
              <w:ind w:left="601" w:right="-180"/>
              <w:rPr>
                <w:lang w:eastAsia="en-US"/>
              </w:rPr>
            </w:pPr>
          </w:p>
          <w:p w14:paraId="53B74401" w14:textId="77777777" w:rsidR="00F22137" w:rsidRPr="00154BC0" w:rsidRDefault="00F22137" w:rsidP="00154BC0">
            <w:pPr>
              <w:ind w:left="601" w:right="-180"/>
              <w:rPr>
                <w:lang w:eastAsia="en-US"/>
              </w:rPr>
            </w:pPr>
          </w:p>
        </w:tc>
        <w:tc>
          <w:tcPr>
            <w:tcW w:w="875" w:type="pct"/>
          </w:tcPr>
          <w:p w14:paraId="38B8ABF6" w14:textId="77777777" w:rsidR="00F22137" w:rsidRPr="00154BC0" w:rsidRDefault="00F22137" w:rsidP="00154BC0">
            <w:pPr>
              <w:ind w:left="601" w:right="-180"/>
              <w:rPr>
                <w:lang w:eastAsia="en-US"/>
              </w:rPr>
            </w:pPr>
          </w:p>
        </w:tc>
        <w:tc>
          <w:tcPr>
            <w:tcW w:w="1024" w:type="pct"/>
          </w:tcPr>
          <w:p w14:paraId="1FA9CECA" w14:textId="77777777" w:rsidR="00F22137" w:rsidRPr="00154BC0" w:rsidRDefault="00F22137" w:rsidP="00154BC0">
            <w:pPr>
              <w:ind w:left="601" w:right="-180"/>
              <w:rPr>
                <w:lang w:eastAsia="en-US"/>
              </w:rPr>
            </w:pPr>
          </w:p>
        </w:tc>
        <w:tc>
          <w:tcPr>
            <w:tcW w:w="1340" w:type="pct"/>
          </w:tcPr>
          <w:p w14:paraId="506EEDBA" w14:textId="77777777" w:rsidR="00F22137" w:rsidRPr="00154BC0" w:rsidRDefault="00F22137" w:rsidP="00154BC0">
            <w:pPr>
              <w:ind w:left="601" w:right="-180"/>
              <w:rPr>
                <w:lang w:eastAsia="en-US"/>
              </w:rPr>
            </w:pPr>
          </w:p>
        </w:tc>
      </w:tr>
    </w:tbl>
    <w:p w14:paraId="6703CE8F" w14:textId="77777777" w:rsidR="00154BC0" w:rsidRPr="00154BC0" w:rsidRDefault="00154BC0" w:rsidP="00154BC0">
      <w:pPr>
        <w:ind w:right="-26"/>
        <w:jc w:val="both"/>
        <w:rPr>
          <w:sz w:val="22"/>
          <w:szCs w:val="22"/>
        </w:rPr>
      </w:pPr>
    </w:p>
    <w:p w14:paraId="18183971" w14:textId="77777777" w:rsidR="00154BC0" w:rsidRPr="00154BC0" w:rsidRDefault="00154BC0" w:rsidP="00154BC0">
      <w:pPr>
        <w:jc w:val="both"/>
        <w:rPr>
          <w:b/>
        </w:rPr>
      </w:pPr>
      <w:r>
        <w:rPr>
          <w:b/>
        </w:rPr>
        <w:t>4</w:t>
      </w:r>
      <w:r w:rsidRPr="00154BC0">
        <w:rPr>
          <w:b/>
        </w:rPr>
        <w:t>. CIJENA PONUDE:</w:t>
      </w:r>
    </w:p>
    <w:p w14:paraId="74605055" w14:textId="77777777" w:rsidR="00154BC0" w:rsidRPr="00154BC0" w:rsidRDefault="00154BC0" w:rsidP="00154BC0">
      <w:pPr>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154BC0" w:rsidRPr="00154BC0" w14:paraId="22CF256C" w14:textId="77777777" w:rsidTr="00154BC0">
        <w:trPr>
          <w:trHeight w:hRule="exact" w:val="340"/>
        </w:trPr>
        <w:tc>
          <w:tcPr>
            <w:tcW w:w="392" w:type="dxa"/>
            <w:shd w:val="clear" w:color="auto" w:fill="auto"/>
          </w:tcPr>
          <w:p w14:paraId="2DF6B422" w14:textId="77777777" w:rsidR="00154BC0" w:rsidRPr="00154BC0" w:rsidRDefault="00154BC0" w:rsidP="00154BC0">
            <w:pPr>
              <w:jc w:val="both"/>
            </w:pPr>
            <w:r w:rsidRPr="00154BC0">
              <w:t>1</w:t>
            </w:r>
          </w:p>
        </w:tc>
        <w:tc>
          <w:tcPr>
            <w:tcW w:w="5800" w:type="dxa"/>
            <w:shd w:val="clear" w:color="auto" w:fill="auto"/>
          </w:tcPr>
          <w:p w14:paraId="6C693B84" w14:textId="77777777" w:rsidR="00154BC0" w:rsidRPr="00154BC0" w:rsidRDefault="00154BC0" w:rsidP="00154BC0">
            <w:pPr>
              <w:jc w:val="both"/>
            </w:pPr>
            <w:r w:rsidRPr="00154BC0">
              <w:t>Cijena ponude bez PDV-a</w:t>
            </w:r>
          </w:p>
        </w:tc>
        <w:tc>
          <w:tcPr>
            <w:tcW w:w="3096" w:type="dxa"/>
            <w:shd w:val="clear" w:color="auto" w:fill="auto"/>
          </w:tcPr>
          <w:p w14:paraId="1C1D1584" w14:textId="77777777" w:rsidR="00154BC0" w:rsidRPr="00154BC0" w:rsidRDefault="00154BC0" w:rsidP="00154BC0">
            <w:pPr>
              <w:jc w:val="both"/>
            </w:pPr>
          </w:p>
        </w:tc>
      </w:tr>
      <w:tr w:rsidR="00154BC0" w:rsidRPr="00154BC0" w14:paraId="10029AA8" w14:textId="77777777" w:rsidTr="00154BC0">
        <w:trPr>
          <w:trHeight w:hRule="exact" w:val="340"/>
        </w:trPr>
        <w:tc>
          <w:tcPr>
            <w:tcW w:w="392" w:type="dxa"/>
            <w:shd w:val="clear" w:color="auto" w:fill="auto"/>
          </w:tcPr>
          <w:p w14:paraId="7FDB6A1C" w14:textId="77777777" w:rsidR="00154BC0" w:rsidRPr="00154BC0" w:rsidRDefault="00154BC0" w:rsidP="00154BC0">
            <w:pPr>
              <w:jc w:val="both"/>
            </w:pPr>
            <w:r w:rsidRPr="00154BC0">
              <w:t>2</w:t>
            </w:r>
          </w:p>
        </w:tc>
        <w:tc>
          <w:tcPr>
            <w:tcW w:w="5800" w:type="dxa"/>
            <w:shd w:val="clear" w:color="auto" w:fill="auto"/>
          </w:tcPr>
          <w:p w14:paraId="1F82B81F" w14:textId="77777777" w:rsidR="00154BC0" w:rsidRPr="00154BC0" w:rsidRDefault="00154BC0" w:rsidP="00154BC0">
            <w:pPr>
              <w:jc w:val="both"/>
              <w:rPr>
                <w:vertAlign w:val="superscript"/>
              </w:rPr>
            </w:pPr>
            <w:r>
              <w:t>Porez na dodanu vrijednost</w:t>
            </w:r>
          </w:p>
        </w:tc>
        <w:tc>
          <w:tcPr>
            <w:tcW w:w="3096" w:type="dxa"/>
            <w:shd w:val="clear" w:color="auto" w:fill="auto"/>
          </w:tcPr>
          <w:p w14:paraId="74DE5227" w14:textId="77777777" w:rsidR="00154BC0" w:rsidRPr="00154BC0" w:rsidRDefault="00154BC0" w:rsidP="00154BC0">
            <w:pPr>
              <w:jc w:val="both"/>
            </w:pPr>
          </w:p>
        </w:tc>
      </w:tr>
      <w:tr w:rsidR="00154BC0" w:rsidRPr="00154BC0" w14:paraId="7A787052" w14:textId="77777777" w:rsidTr="00154BC0">
        <w:trPr>
          <w:trHeight w:hRule="exact" w:val="340"/>
        </w:trPr>
        <w:tc>
          <w:tcPr>
            <w:tcW w:w="392" w:type="dxa"/>
            <w:shd w:val="clear" w:color="auto" w:fill="auto"/>
          </w:tcPr>
          <w:p w14:paraId="4EF3D581" w14:textId="77777777" w:rsidR="00154BC0" w:rsidRPr="00154BC0" w:rsidRDefault="00154BC0" w:rsidP="00154BC0">
            <w:pPr>
              <w:jc w:val="both"/>
            </w:pPr>
            <w:r w:rsidRPr="00154BC0">
              <w:t>3</w:t>
            </w:r>
          </w:p>
        </w:tc>
        <w:tc>
          <w:tcPr>
            <w:tcW w:w="5800" w:type="dxa"/>
            <w:shd w:val="clear" w:color="auto" w:fill="auto"/>
          </w:tcPr>
          <w:p w14:paraId="7B5291B9" w14:textId="77777777" w:rsidR="00154BC0" w:rsidRPr="00154BC0" w:rsidRDefault="00154BC0" w:rsidP="00154BC0">
            <w:pPr>
              <w:jc w:val="both"/>
            </w:pPr>
            <w:r w:rsidRPr="00154BC0">
              <w:t>Ukupna cijena ponude (s PDV-om)</w:t>
            </w:r>
          </w:p>
        </w:tc>
        <w:tc>
          <w:tcPr>
            <w:tcW w:w="3096" w:type="dxa"/>
            <w:shd w:val="clear" w:color="auto" w:fill="auto"/>
          </w:tcPr>
          <w:p w14:paraId="29AD5A93" w14:textId="77777777" w:rsidR="00154BC0" w:rsidRPr="00154BC0" w:rsidRDefault="00154BC0" w:rsidP="00154BC0">
            <w:pPr>
              <w:jc w:val="both"/>
            </w:pPr>
          </w:p>
        </w:tc>
      </w:tr>
    </w:tbl>
    <w:p w14:paraId="7979FF75" w14:textId="77777777" w:rsidR="00154BC0" w:rsidRPr="00154BC0" w:rsidRDefault="00154BC0" w:rsidP="00154BC0">
      <w:pPr>
        <w:jc w:val="both"/>
      </w:pPr>
    </w:p>
    <w:p w14:paraId="584A2D81" w14:textId="77777777" w:rsidR="00154BC0" w:rsidRPr="00154BC0" w:rsidRDefault="00154BC0" w:rsidP="00154BC0">
      <w:pPr>
        <w:jc w:val="both"/>
        <w:rPr>
          <w:b/>
        </w:rPr>
      </w:pPr>
      <w:r>
        <w:rPr>
          <w:b/>
        </w:rPr>
        <w:t>5</w:t>
      </w:r>
      <w:r w:rsidRPr="00154BC0">
        <w:rPr>
          <w:b/>
        </w:rPr>
        <w:t>. ROK VALJANOSTI PONUDE</w:t>
      </w:r>
    </w:p>
    <w:p w14:paraId="30C08D66" w14:textId="77777777" w:rsidR="00154BC0" w:rsidRPr="00154BC0" w:rsidRDefault="00154BC0" w:rsidP="00154BC0">
      <w:pPr>
        <w:jc w:val="both"/>
      </w:pPr>
      <w:r w:rsidRPr="00154BC0">
        <w:t>Rok valjanosti ponude je 30 dana od dana isteka roka za dostavu ponuda.</w:t>
      </w:r>
    </w:p>
    <w:p w14:paraId="65FD4C3B" w14:textId="77777777" w:rsidR="00154BC0" w:rsidRPr="00D6158D" w:rsidRDefault="00154BC0" w:rsidP="00154BC0">
      <w:pPr>
        <w:jc w:val="both"/>
        <w:rPr>
          <w:sz w:val="16"/>
          <w:szCs w:val="16"/>
        </w:rPr>
      </w:pPr>
    </w:p>
    <w:p w14:paraId="41626CE5" w14:textId="77777777" w:rsidR="00154BC0" w:rsidRPr="00154BC0" w:rsidRDefault="00154BC0" w:rsidP="00154BC0">
      <w:pPr>
        <w:jc w:val="both"/>
      </w:pPr>
      <w:r w:rsidRPr="00154BC0">
        <w:t xml:space="preserve">                                                                                        ZA PONUDITELJA:</w:t>
      </w:r>
    </w:p>
    <w:p w14:paraId="77F85186" w14:textId="77777777" w:rsidR="00154BC0" w:rsidRPr="00154BC0" w:rsidRDefault="00154BC0" w:rsidP="00154BC0">
      <w:pPr>
        <w:jc w:val="both"/>
        <w:rPr>
          <w:sz w:val="14"/>
        </w:rPr>
      </w:pPr>
    </w:p>
    <w:p w14:paraId="0C5C74B3" w14:textId="77777777" w:rsidR="00154BC0" w:rsidRPr="00154BC0" w:rsidRDefault="00154BC0" w:rsidP="00154BC0">
      <w:pPr>
        <w:ind w:left="4141" w:firstLine="107"/>
        <w:jc w:val="both"/>
        <w:rPr>
          <w:lang w:val="it-IT" w:eastAsia="en-US"/>
        </w:rPr>
      </w:pPr>
      <w:r w:rsidRPr="00154BC0">
        <w:rPr>
          <w:lang w:val="it-IT" w:eastAsia="en-US"/>
        </w:rPr>
        <w:t xml:space="preserve">       ___________________________________</w:t>
      </w:r>
    </w:p>
    <w:p w14:paraId="51F5A39C" w14:textId="77777777" w:rsidR="00154BC0" w:rsidRPr="00154BC0" w:rsidRDefault="00154BC0" w:rsidP="00154BC0">
      <w:pPr>
        <w:ind w:left="601"/>
        <w:jc w:val="both"/>
        <w:rPr>
          <w:lang w:eastAsia="en-US"/>
        </w:rPr>
      </w:pPr>
      <w:r w:rsidRPr="00154BC0">
        <w:rPr>
          <w:lang w:eastAsia="en-US"/>
        </w:rPr>
        <w:t xml:space="preserve">                                                                    (Ime i prezime ovlaštene osobe ponuditelja)</w:t>
      </w:r>
    </w:p>
    <w:p w14:paraId="5792746F" w14:textId="77777777" w:rsidR="00154BC0" w:rsidRPr="00154BC0" w:rsidRDefault="00154BC0" w:rsidP="00154BC0">
      <w:pPr>
        <w:ind w:left="601"/>
        <w:jc w:val="both"/>
        <w:rPr>
          <w:b/>
          <w:bCs/>
          <w:sz w:val="14"/>
          <w:lang w:eastAsia="en-US"/>
        </w:rPr>
      </w:pPr>
      <w:r w:rsidRPr="00154BC0">
        <w:rPr>
          <w:b/>
          <w:bCs/>
          <w:sz w:val="14"/>
          <w:lang w:eastAsia="en-US"/>
        </w:rPr>
        <w:t xml:space="preserve">            </w:t>
      </w:r>
      <w:r w:rsidRPr="00154BC0">
        <w:rPr>
          <w:b/>
          <w:bCs/>
          <w:sz w:val="14"/>
          <w:lang w:eastAsia="en-US"/>
        </w:rPr>
        <w:tab/>
      </w:r>
      <w:r w:rsidRPr="00154BC0">
        <w:rPr>
          <w:b/>
          <w:bCs/>
          <w:sz w:val="14"/>
          <w:lang w:eastAsia="en-US"/>
        </w:rPr>
        <w:tab/>
      </w:r>
      <w:r w:rsidRPr="00154BC0">
        <w:rPr>
          <w:b/>
          <w:bCs/>
          <w:sz w:val="14"/>
          <w:lang w:eastAsia="en-US"/>
        </w:rPr>
        <w:tab/>
      </w:r>
    </w:p>
    <w:p w14:paraId="28899B38" w14:textId="77777777" w:rsidR="00154BC0" w:rsidRPr="00154BC0" w:rsidRDefault="00154BC0" w:rsidP="00154BC0">
      <w:pPr>
        <w:ind w:left="4849" w:firstLine="107"/>
        <w:jc w:val="both"/>
        <w:rPr>
          <w:lang w:eastAsia="en-US"/>
        </w:rPr>
      </w:pPr>
      <w:r w:rsidRPr="00154BC0">
        <w:rPr>
          <w:lang w:eastAsia="en-US"/>
        </w:rPr>
        <w:t>__________________________________</w:t>
      </w:r>
    </w:p>
    <w:p w14:paraId="42148577" w14:textId="77777777" w:rsidR="00154BC0" w:rsidRDefault="00154BC0" w:rsidP="00D6158D">
      <w:pPr>
        <w:ind w:left="601"/>
        <w:jc w:val="both"/>
        <w:rPr>
          <w:lang w:eastAsia="en-US"/>
        </w:rPr>
      </w:pPr>
      <w:r w:rsidRPr="00154BC0">
        <w:rPr>
          <w:lang w:eastAsia="en-US"/>
        </w:rPr>
        <w:t xml:space="preserve">                                                        </w:t>
      </w:r>
      <w:r w:rsidRPr="00154BC0">
        <w:rPr>
          <w:b/>
          <w:bCs/>
          <w:lang w:eastAsia="en-US"/>
        </w:rPr>
        <w:t>M.P.</w:t>
      </w:r>
      <w:r w:rsidRPr="00154BC0">
        <w:rPr>
          <w:lang w:eastAsia="en-US"/>
        </w:rPr>
        <w:t xml:space="preserve">     (Potpis ovlaštene osobe ponuditelja)</w:t>
      </w:r>
    </w:p>
    <w:p w14:paraId="28510312" w14:textId="77777777" w:rsidR="00D6158D" w:rsidRPr="00D6158D" w:rsidRDefault="00D6158D" w:rsidP="00D6158D">
      <w:pPr>
        <w:ind w:left="601"/>
        <w:jc w:val="both"/>
        <w:rPr>
          <w:sz w:val="32"/>
          <w:szCs w:val="32"/>
          <w:lang w:eastAsia="en-US"/>
        </w:rPr>
      </w:pPr>
    </w:p>
    <w:p w14:paraId="46EF7F0A" w14:textId="77777777" w:rsidR="00154BC0" w:rsidRPr="00154BC0" w:rsidRDefault="00154BC0" w:rsidP="00154BC0">
      <w:pPr>
        <w:ind w:right="-26"/>
        <w:jc w:val="both"/>
        <w:rPr>
          <w:sz w:val="18"/>
          <w:szCs w:val="18"/>
        </w:rPr>
      </w:pPr>
      <w:r w:rsidRPr="00154BC0">
        <w:rPr>
          <w:b/>
          <w:sz w:val="18"/>
          <w:szCs w:val="18"/>
        </w:rPr>
        <w:t>Napomena</w:t>
      </w:r>
      <w:r w:rsidRPr="00154BC0">
        <w:rPr>
          <w:sz w:val="18"/>
          <w:szCs w:val="18"/>
        </w:rPr>
        <w:t xml:space="preserve">: </w:t>
      </w:r>
    </w:p>
    <w:p w14:paraId="6CE970A1" w14:textId="77777777" w:rsidR="00154BC0" w:rsidRPr="00154BC0" w:rsidRDefault="00154BC0" w:rsidP="00154BC0">
      <w:pPr>
        <w:ind w:right="-26"/>
        <w:jc w:val="both"/>
        <w:rPr>
          <w:sz w:val="18"/>
          <w:szCs w:val="18"/>
        </w:rPr>
      </w:pPr>
      <w:r w:rsidRPr="00154BC0">
        <w:rPr>
          <w:sz w:val="18"/>
          <w:szCs w:val="18"/>
        </w:rPr>
        <w:t xml:space="preserve">Ukoliko ima više </w:t>
      </w:r>
      <w:r w:rsidR="00AA2D80" w:rsidRPr="00AA2D80">
        <w:rPr>
          <w:sz w:val="18"/>
          <w:szCs w:val="18"/>
        </w:rPr>
        <w:t xml:space="preserve">podugovaratelja </w:t>
      </w:r>
      <w:r w:rsidRPr="00154BC0">
        <w:rPr>
          <w:sz w:val="18"/>
          <w:szCs w:val="18"/>
        </w:rPr>
        <w:t xml:space="preserve">Ponuditelj smije dodati na ponudbeni list onoliko redaka koliko ima </w:t>
      </w:r>
      <w:r w:rsidR="00AA2D80" w:rsidRPr="00AA2D80">
        <w:rPr>
          <w:sz w:val="18"/>
          <w:szCs w:val="18"/>
        </w:rPr>
        <w:t xml:space="preserve">podugovaratelja </w:t>
      </w:r>
      <w:r w:rsidRPr="00154BC0">
        <w:rPr>
          <w:sz w:val="18"/>
          <w:szCs w:val="18"/>
        </w:rPr>
        <w:t>pri čemu ne smije mijenjati sadržaj tablice.</w:t>
      </w:r>
    </w:p>
    <w:p w14:paraId="5292D410" w14:textId="1995C0C1" w:rsidR="00154BC0" w:rsidRPr="005F5CEF" w:rsidRDefault="00154BC0" w:rsidP="00154BC0">
      <w:pPr>
        <w:spacing w:after="240"/>
        <w:rPr>
          <w:sz w:val="28"/>
          <w:szCs w:val="28"/>
        </w:rPr>
      </w:pPr>
      <w:r w:rsidRPr="00154BC0">
        <w:br w:type="page"/>
      </w:r>
      <w:r w:rsidR="00315545">
        <w:rPr>
          <w:sz w:val="28"/>
          <w:szCs w:val="28"/>
        </w:rPr>
        <w:lastRenderedPageBreak/>
        <w:t>7</w:t>
      </w:r>
      <w:r w:rsidRPr="005F5CEF">
        <w:rPr>
          <w:sz w:val="28"/>
          <w:szCs w:val="28"/>
        </w:rPr>
        <w:t>. a) PONUDBENI LIST-ZAJEDNICA PONUDITELJA</w:t>
      </w:r>
    </w:p>
    <w:p w14:paraId="65DE4227" w14:textId="77777777" w:rsidR="00154BC0" w:rsidRPr="005F5CEF" w:rsidRDefault="00154BC0" w:rsidP="00154BC0">
      <w:pPr>
        <w:rPr>
          <w:sz w:val="22"/>
          <w:szCs w:val="22"/>
        </w:rPr>
      </w:pPr>
      <w:r w:rsidRPr="005F5CEF">
        <w:rPr>
          <w:sz w:val="22"/>
          <w:szCs w:val="22"/>
        </w:rPr>
        <w:t>Broj ponude: _________________</w:t>
      </w:r>
      <w:r w:rsidRPr="005F5CEF">
        <w:rPr>
          <w:sz w:val="22"/>
          <w:szCs w:val="22"/>
        </w:rPr>
        <w:tab/>
      </w:r>
      <w:r w:rsidRPr="005F5CEF">
        <w:rPr>
          <w:sz w:val="22"/>
          <w:szCs w:val="22"/>
        </w:rPr>
        <w:tab/>
      </w:r>
      <w:r w:rsidRPr="005F5CEF">
        <w:rPr>
          <w:sz w:val="22"/>
          <w:szCs w:val="22"/>
        </w:rPr>
        <w:tab/>
      </w:r>
      <w:r w:rsidRPr="005F5CEF">
        <w:rPr>
          <w:sz w:val="22"/>
          <w:szCs w:val="22"/>
        </w:rPr>
        <w:tab/>
        <w:t>Datum ponude: __________________</w:t>
      </w:r>
    </w:p>
    <w:p w14:paraId="1A9CB1EE" w14:textId="77777777" w:rsidR="00154BC0" w:rsidRPr="005F5CEF" w:rsidRDefault="00154BC0" w:rsidP="00154BC0">
      <w:pPr>
        <w:ind w:right="-26"/>
        <w:jc w:val="both"/>
        <w:rPr>
          <w:sz w:val="22"/>
          <w:szCs w:val="22"/>
        </w:rPr>
      </w:pPr>
    </w:p>
    <w:p w14:paraId="0862B02F" w14:textId="77777777" w:rsidR="00154BC0" w:rsidRPr="005F5CEF" w:rsidRDefault="00154BC0" w:rsidP="00154BC0">
      <w:pPr>
        <w:ind w:right="-26"/>
        <w:jc w:val="center"/>
        <w:rPr>
          <w:b/>
        </w:rPr>
      </w:pPr>
      <w:r w:rsidRPr="005F5CEF">
        <w:rPr>
          <w:b/>
        </w:rPr>
        <w:t xml:space="preserve">PREDMET NABAVE: NABAVA </w:t>
      </w:r>
      <w:r w:rsidR="00E86927" w:rsidRPr="005F5CEF">
        <w:rPr>
          <w:b/>
        </w:rPr>
        <w:t>BILJEŽNICA</w:t>
      </w:r>
      <w:r w:rsidRPr="005F5CEF">
        <w:rPr>
          <w:b/>
        </w:rPr>
        <w:t xml:space="preserve"> </w:t>
      </w:r>
    </w:p>
    <w:p w14:paraId="4D0DC1CE" w14:textId="4017D8C0" w:rsidR="00154BC0" w:rsidRPr="005F5CEF" w:rsidRDefault="0017563C" w:rsidP="00154BC0">
      <w:pPr>
        <w:ind w:right="-26"/>
        <w:jc w:val="center"/>
        <w:rPr>
          <w:b/>
        </w:rPr>
      </w:pPr>
      <w:r w:rsidRPr="005F5CEF">
        <w:rPr>
          <w:b/>
        </w:rPr>
        <w:t>ZA UČENIKE OSNOVNIH ŠKOLA GRADA VUKOVARA ZA 20</w:t>
      </w:r>
      <w:r w:rsidR="00315545">
        <w:rPr>
          <w:b/>
        </w:rPr>
        <w:t>2</w:t>
      </w:r>
      <w:r w:rsidR="004D6EC7">
        <w:rPr>
          <w:b/>
        </w:rPr>
        <w:t>3</w:t>
      </w:r>
      <w:r w:rsidRPr="005F5CEF">
        <w:rPr>
          <w:b/>
        </w:rPr>
        <w:t>./20</w:t>
      </w:r>
      <w:r w:rsidR="00AA2D80" w:rsidRPr="005F5CEF">
        <w:rPr>
          <w:b/>
        </w:rPr>
        <w:t>2</w:t>
      </w:r>
      <w:r w:rsidR="004D6EC7">
        <w:rPr>
          <w:b/>
        </w:rPr>
        <w:t>4</w:t>
      </w:r>
      <w:r w:rsidRPr="005F5CEF">
        <w:rPr>
          <w:b/>
        </w:rPr>
        <w:t>. GODINU</w:t>
      </w:r>
    </w:p>
    <w:p w14:paraId="23D0E7A9" w14:textId="77777777" w:rsidR="00154BC0" w:rsidRPr="005F5CEF" w:rsidRDefault="00154BC0" w:rsidP="00154BC0">
      <w:pPr>
        <w:ind w:right="-26"/>
        <w:jc w:val="center"/>
        <w:rPr>
          <w:b/>
        </w:rPr>
      </w:pPr>
    </w:p>
    <w:p w14:paraId="2054007C" w14:textId="77777777" w:rsidR="00154BC0" w:rsidRPr="005F5CEF" w:rsidRDefault="00154BC0" w:rsidP="00154BC0">
      <w:pPr>
        <w:ind w:right="-26"/>
        <w:jc w:val="both"/>
        <w:rPr>
          <w:sz w:val="16"/>
          <w:szCs w:val="16"/>
        </w:rPr>
      </w:pPr>
    </w:p>
    <w:p w14:paraId="51A35077" w14:textId="77777777" w:rsidR="00154BC0" w:rsidRPr="005F5CEF" w:rsidRDefault="00154BC0" w:rsidP="00154BC0">
      <w:pPr>
        <w:ind w:right="-26"/>
        <w:jc w:val="both"/>
        <w:rPr>
          <w:b/>
          <w:sz w:val="22"/>
          <w:szCs w:val="22"/>
        </w:rPr>
      </w:pPr>
      <w:r w:rsidRPr="005F5CEF">
        <w:rPr>
          <w:b/>
          <w:sz w:val="22"/>
          <w:szCs w:val="22"/>
        </w:rPr>
        <w:t>1. NARUČITELJ:</w:t>
      </w:r>
    </w:p>
    <w:p w14:paraId="0152C0A6" w14:textId="77777777" w:rsidR="00154BC0" w:rsidRPr="005F5CEF" w:rsidRDefault="00154BC0" w:rsidP="00154BC0">
      <w:pPr>
        <w:ind w:right="-26"/>
        <w:jc w:val="both"/>
        <w:rPr>
          <w:sz w:val="22"/>
          <w:szCs w:val="22"/>
        </w:rPr>
      </w:pPr>
      <w:r w:rsidRPr="005F5CEF">
        <w:rPr>
          <w:sz w:val="22"/>
          <w:szCs w:val="22"/>
        </w:rPr>
        <w:t>Grad Vukovar</w:t>
      </w:r>
    </w:p>
    <w:p w14:paraId="5EB5447E" w14:textId="77777777" w:rsidR="00154BC0" w:rsidRPr="005F5CEF" w:rsidRDefault="00154BC0" w:rsidP="00154BC0">
      <w:pPr>
        <w:ind w:right="-26"/>
        <w:jc w:val="both"/>
        <w:rPr>
          <w:sz w:val="22"/>
          <w:szCs w:val="22"/>
        </w:rPr>
      </w:pPr>
      <w:r w:rsidRPr="005F5CEF">
        <w:rPr>
          <w:sz w:val="22"/>
          <w:szCs w:val="22"/>
        </w:rPr>
        <w:t>Dr. Franje Tuđmana 1</w:t>
      </w:r>
    </w:p>
    <w:p w14:paraId="6B118BB6" w14:textId="77777777" w:rsidR="00154BC0" w:rsidRPr="005F5CEF" w:rsidRDefault="00154BC0" w:rsidP="00154BC0">
      <w:pPr>
        <w:ind w:right="-26"/>
        <w:jc w:val="both"/>
        <w:rPr>
          <w:sz w:val="22"/>
          <w:szCs w:val="22"/>
        </w:rPr>
      </w:pPr>
      <w:r w:rsidRPr="005F5CEF">
        <w:rPr>
          <w:sz w:val="22"/>
          <w:szCs w:val="22"/>
        </w:rPr>
        <w:t>32000 Vukovar</w:t>
      </w:r>
    </w:p>
    <w:p w14:paraId="1B29A6AD" w14:textId="77777777" w:rsidR="00154BC0" w:rsidRPr="005F5CEF" w:rsidRDefault="00154BC0" w:rsidP="00154BC0">
      <w:pPr>
        <w:ind w:right="-26"/>
        <w:jc w:val="both"/>
        <w:rPr>
          <w:sz w:val="22"/>
          <w:szCs w:val="22"/>
        </w:rPr>
      </w:pPr>
      <w:r w:rsidRPr="005F5CEF">
        <w:rPr>
          <w:sz w:val="22"/>
          <w:szCs w:val="22"/>
        </w:rPr>
        <w:t>OIB: 50041264710</w:t>
      </w:r>
    </w:p>
    <w:p w14:paraId="27EC0182" w14:textId="5A1CE577" w:rsidR="00154BC0" w:rsidRPr="005F5CEF" w:rsidRDefault="00154BC0" w:rsidP="00154BC0">
      <w:pPr>
        <w:ind w:right="-26"/>
        <w:jc w:val="both"/>
        <w:rPr>
          <w:sz w:val="22"/>
          <w:szCs w:val="22"/>
        </w:rPr>
      </w:pPr>
      <w:r w:rsidRPr="005F5CEF">
        <w:rPr>
          <w:sz w:val="22"/>
          <w:szCs w:val="22"/>
        </w:rPr>
        <w:t>Evi</w:t>
      </w:r>
      <w:r w:rsidR="00310BD0" w:rsidRPr="005F5CEF">
        <w:rPr>
          <w:sz w:val="22"/>
          <w:szCs w:val="22"/>
        </w:rPr>
        <w:t xml:space="preserve">dencijski broj nabave: </w:t>
      </w:r>
      <w:r w:rsidR="00F22137" w:rsidRPr="005F5CEF">
        <w:rPr>
          <w:sz w:val="22"/>
          <w:szCs w:val="22"/>
        </w:rPr>
        <w:t>Je</w:t>
      </w:r>
      <w:r w:rsidR="00310BD0" w:rsidRPr="005F5CEF">
        <w:rPr>
          <w:sz w:val="22"/>
          <w:szCs w:val="22"/>
        </w:rPr>
        <w:t>N-</w:t>
      </w:r>
      <w:r w:rsidR="008F31D2" w:rsidRPr="005F5CEF">
        <w:rPr>
          <w:sz w:val="22"/>
          <w:szCs w:val="22"/>
        </w:rPr>
        <w:t>3</w:t>
      </w:r>
      <w:r w:rsidR="00310BD0" w:rsidRPr="005F5CEF">
        <w:rPr>
          <w:sz w:val="22"/>
          <w:szCs w:val="22"/>
        </w:rPr>
        <w:t>/</w:t>
      </w:r>
      <w:r w:rsidR="005F5CEF">
        <w:rPr>
          <w:sz w:val="22"/>
          <w:szCs w:val="22"/>
        </w:rPr>
        <w:t>2</w:t>
      </w:r>
      <w:r w:rsidR="004D6EC7">
        <w:rPr>
          <w:sz w:val="22"/>
          <w:szCs w:val="22"/>
        </w:rPr>
        <w:t>3</w:t>
      </w:r>
      <w:r w:rsidR="00310BD0" w:rsidRPr="005F5CEF">
        <w:rPr>
          <w:sz w:val="22"/>
          <w:szCs w:val="22"/>
        </w:rPr>
        <w:t>-</w:t>
      </w:r>
      <w:r w:rsidR="005F5CEF">
        <w:rPr>
          <w:sz w:val="22"/>
          <w:szCs w:val="22"/>
        </w:rPr>
        <w:t>1</w:t>
      </w:r>
      <w:r w:rsidR="004D6EC7">
        <w:rPr>
          <w:sz w:val="22"/>
          <w:szCs w:val="22"/>
        </w:rPr>
        <w:t>5</w:t>
      </w:r>
    </w:p>
    <w:p w14:paraId="240296B8" w14:textId="77777777" w:rsidR="00154BC0" w:rsidRPr="005F5CEF" w:rsidRDefault="00154BC0" w:rsidP="00154BC0">
      <w:pPr>
        <w:ind w:right="-26"/>
        <w:jc w:val="both"/>
        <w:rPr>
          <w:sz w:val="16"/>
          <w:szCs w:val="16"/>
        </w:rPr>
      </w:pPr>
    </w:p>
    <w:p w14:paraId="125CD70E" w14:textId="17156729" w:rsidR="00154BC0" w:rsidRPr="005F5CEF" w:rsidRDefault="00154BC0" w:rsidP="00154BC0">
      <w:pPr>
        <w:spacing w:after="40"/>
        <w:ind w:right="-26"/>
        <w:jc w:val="both"/>
        <w:rPr>
          <w:b/>
          <w:sz w:val="22"/>
          <w:szCs w:val="22"/>
        </w:rPr>
      </w:pPr>
      <w:r w:rsidRPr="005F5CEF">
        <w:rPr>
          <w:b/>
          <w:sz w:val="22"/>
          <w:szCs w:val="22"/>
        </w:rPr>
        <w:t>2.</w:t>
      </w:r>
      <w:r w:rsidR="006B440B">
        <w:rPr>
          <w:b/>
          <w:sz w:val="22"/>
          <w:szCs w:val="22"/>
        </w:rPr>
        <w:t xml:space="preserve"> </w:t>
      </w:r>
      <w:r w:rsidRPr="005F5CEF">
        <w:rPr>
          <w:b/>
          <w:sz w:val="22"/>
          <w:szCs w:val="22"/>
        </w:rPr>
        <w:t>PONUDITELJ:___________________________________________________________________</w:t>
      </w:r>
    </w:p>
    <w:p w14:paraId="0EB2EF22" w14:textId="77777777" w:rsidR="00154BC0" w:rsidRPr="005F5CEF" w:rsidRDefault="00154BC0" w:rsidP="00154BC0">
      <w:pPr>
        <w:spacing w:after="40"/>
        <w:ind w:right="-26"/>
        <w:jc w:val="both"/>
        <w:rPr>
          <w:b/>
          <w:sz w:val="22"/>
          <w:szCs w:val="22"/>
        </w:rPr>
      </w:pPr>
      <w:r w:rsidRPr="005F5CEF">
        <w:rPr>
          <w:b/>
          <w:sz w:val="22"/>
          <w:szCs w:val="22"/>
        </w:rPr>
        <w:t>__________________________________________________________________________________</w:t>
      </w:r>
    </w:p>
    <w:p w14:paraId="018CA3ED" w14:textId="77777777" w:rsidR="00154BC0" w:rsidRPr="005F5CEF" w:rsidRDefault="00154BC0" w:rsidP="00154BC0">
      <w:pPr>
        <w:spacing w:after="40"/>
        <w:ind w:right="-26"/>
        <w:jc w:val="both"/>
        <w:rPr>
          <w:b/>
          <w:sz w:val="22"/>
          <w:szCs w:val="22"/>
        </w:rPr>
      </w:pPr>
      <w:r w:rsidRPr="005F5CEF">
        <w:rPr>
          <w:b/>
          <w:sz w:val="22"/>
          <w:szCs w:val="22"/>
        </w:rPr>
        <w:t>__________________________________________________________________________________</w:t>
      </w:r>
    </w:p>
    <w:p w14:paraId="0B7973E6" w14:textId="77777777" w:rsidR="00154BC0" w:rsidRPr="005F5CEF" w:rsidRDefault="00154BC0" w:rsidP="00154BC0">
      <w:pPr>
        <w:ind w:right="-26"/>
        <w:jc w:val="both"/>
        <w:rPr>
          <w:sz w:val="22"/>
          <w:szCs w:val="22"/>
        </w:rPr>
      </w:pPr>
      <w:r w:rsidRPr="005F5CEF">
        <w:rPr>
          <w:sz w:val="22"/>
          <w:szCs w:val="22"/>
        </w:rPr>
        <w:t xml:space="preserve">                                             (naziv zajednice ponuditelja - svih članova zajednice)</w:t>
      </w:r>
    </w:p>
    <w:p w14:paraId="4D5FE5E5" w14:textId="77777777" w:rsidR="00154BC0" w:rsidRPr="005F5CEF" w:rsidRDefault="00154BC0" w:rsidP="00154BC0">
      <w:pPr>
        <w:ind w:right="-26"/>
        <w:jc w:val="both"/>
        <w:rPr>
          <w:sz w:val="6"/>
          <w:szCs w:val="6"/>
        </w:rPr>
      </w:pPr>
    </w:p>
    <w:p w14:paraId="73034F07" w14:textId="77777777" w:rsidR="00154BC0" w:rsidRPr="005F5CEF" w:rsidRDefault="00154BC0" w:rsidP="00154BC0">
      <w:pPr>
        <w:ind w:right="-26"/>
        <w:jc w:val="both"/>
        <w:rPr>
          <w:sz w:val="16"/>
          <w:szCs w:val="16"/>
        </w:rPr>
      </w:pPr>
    </w:p>
    <w:p w14:paraId="60FBB6FA" w14:textId="77777777" w:rsidR="00154BC0" w:rsidRPr="005F5CEF" w:rsidRDefault="00310BD0" w:rsidP="00154BC0">
      <w:pPr>
        <w:rPr>
          <w:b/>
          <w:sz w:val="22"/>
          <w:szCs w:val="22"/>
        </w:rPr>
      </w:pPr>
      <w:r w:rsidRPr="005F5CEF">
        <w:rPr>
          <w:b/>
          <w:sz w:val="22"/>
          <w:szCs w:val="22"/>
        </w:rPr>
        <w:t>3</w:t>
      </w:r>
      <w:r w:rsidR="00154BC0" w:rsidRPr="005F5CEF">
        <w:rPr>
          <w:b/>
          <w:sz w:val="22"/>
          <w:szCs w:val="22"/>
        </w:rPr>
        <w:t xml:space="preserve">. ČLANOVI ZAJEDNICE </w:t>
      </w:r>
    </w:p>
    <w:p w14:paraId="3C66775F" w14:textId="655200A6" w:rsidR="00154BC0" w:rsidRPr="005F5CEF" w:rsidRDefault="00154BC0" w:rsidP="005A7C69">
      <w:pPr>
        <w:spacing w:after="40"/>
        <w:ind w:right="-26"/>
        <w:rPr>
          <w:sz w:val="22"/>
          <w:szCs w:val="22"/>
        </w:rPr>
      </w:pPr>
      <w:r w:rsidRPr="005F5CEF">
        <w:rPr>
          <w:sz w:val="22"/>
          <w:szCs w:val="22"/>
        </w:rPr>
        <w:t xml:space="preserve">a) </w:t>
      </w:r>
      <w:r w:rsidRPr="005F5CEF">
        <w:rPr>
          <w:sz w:val="22"/>
          <w:szCs w:val="22"/>
          <w:u w:val="single"/>
        </w:rPr>
        <w:t xml:space="preserve">Naziv člana zajednice ovlaštenog za komunikaciju s naručiteljem </w:t>
      </w:r>
      <w:r w:rsidRPr="005F5CEF">
        <w:rPr>
          <w:sz w:val="22"/>
          <w:szCs w:val="22"/>
        </w:rPr>
        <w:t>_______________________________________Sjedište, adresa _____________________________</w:t>
      </w:r>
    </w:p>
    <w:p w14:paraId="5677E4DD" w14:textId="794902E6" w:rsidR="00154BC0" w:rsidRPr="005F5CEF" w:rsidRDefault="00154BC0" w:rsidP="005A7C69">
      <w:pPr>
        <w:spacing w:after="40"/>
        <w:ind w:right="-26"/>
        <w:jc w:val="both"/>
        <w:rPr>
          <w:sz w:val="22"/>
          <w:szCs w:val="22"/>
        </w:rPr>
      </w:pPr>
      <w:bookmarkStart w:id="6" w:name="_Hlk140581724"/>
      <w:r w:rsidRPr="005F5CEF">
        <w:rPr>
          <w:sz w:val="22"/>
          <w:szCs w:val="22"/>
        </w:rPr>
        <w:t>OIB: ______________________________</w:t>
      </w:r>
      <w:r w:rsidR="005A7C69">
        <w:rPr>
          <w:sz w:val="22"/>
          <w:szCs w:val="22"/>
        </w:rPr>
        <w:t xml:space="preserve"> </w:t>
      </w:r>
      <w:r w:rsidRPr="005F5CEF">
        <w:rPr>
          <w:sz w:val="22"/>
          <w:szCs w:val="22"/>
        </w:rPr>
        <w:t>IBAN:_________________________________________</w:t>
      </w:r>
    </w:p>
    <w:p w14:paraId="5093D783" w14:textId="77777777" w:rsidR="00154BC0" w:rsidRPr="005F5CEF" w:rsidRDefault="00154BC0" w:rsidP="00154BC0">
      <w:pPr>
        <w:spacing w:after="40"/>
        <w:ind w:right="-26"/>
        <w:jc w:val="both"/>
        <w:rPr>
          <w:sz w:val="22"/>
          <w:szCs w:val="22"/>
        </w:rPr>
      </w:pPr>
      <w:r w:rsidRPr="005F5CEF">
        <w:rPr>
          <w:sz w:val="22"/>
          <w:szCs w:val="22"/>
        </w:rPr>
        <w:t xml:space="preserve">Ponuditelj je u sustavu PDV-a:        </w:t>
      </w:r>
      <w:r w:rsidRPr="005F5CEF">
        <w:rPr>
          <w:sz w:val="22"/>
          <w:szCs w:val="22"/>
        </w:rPr>
        <w:tab/>
      </w:r>
      <w:r w:rsidRPr="005F5CEF">
        <w:rPr>
          <w:sz w:val="22"/>
          <w:szCs w:val="22"/>
        </w:rPr>
        <w:tab/>
        <w:t xml:space="preserve">DA   </w:t>
      </w:r>
      <w:r w:rsidRPr="005F5CEF">
        <w:rPr>
          <w:sz w:val="22"/>
          <w:szCs w:val="22"/>
        </w:rPr>
        <w:tab/>
      </w:r>
      <w:r w:rsidRPr="005F5CEF">
        <w:rPr>
          <w:sz w:val="22"/>
          <w:szCs w:val="22"/>
        </w:rPr>
        <w:tab/>
        <w:t xml:space="preserve">NE   </w:t>
      </w:r>
      <w:r w:rsidRPr="005F5CEF">
        <w:rPr>
          <w:sz w:val="22"/>
          <w:szCs w:val="22"/>
        </w:rPr>
        <w:tab/>
      </w:r>
      <w:r w:rsidRPr="005F5CEF">
        <w:rPr>
          <w:sz w:val="22"/>
          <w:szCs w:val="22"/>
        </w:rPr>
        <w:tab/>
        <w:t>(zaokružiti)</w:t>
      </w:r>
    </w:p>
    <w:p w14:paraId="1D425162" w14:textId="411A8391" w:rsidR="00154BC0" w:rsidRPr="005F5CEF" w:rsidRDefault="00154BC0" w:rsidP="00154BC0">
      <w:pPr>
        <w:spacing w:after="40"/>
        <w:ind w:right="-26"/>
        <w:jc w:val="both"/>
        <w:rPr>
          <w:sz w:val="22"/>
          <w:szCs w:val="22"/>
        </w:rPr>
      </w:pPr>
      <w:r w:rsidRPr="005F5CEF">
        <w:rPr>
          <w:sz w:val="22"/>
          <w:szCs w:val="22"/>
        </w:rPr>
        <w:t>Adresa za dostavu pošte: _______________________E-mail:________________________________</w:t>
      </w:r>
    </w:p>
    <w:p w14:paraId="4E069BCF" w14:textId="55B34634" w:rsidR="005A7C69" w:rsidRDefault="00154BC0" w:rsidP="005A7C69">
      <w:pPr>
        <w:spacing w:after="40"/>
        <w:ind w:right="-26"/>
        <w:jc w:val="both"/>
        <w:rPr>
          <w:sz w:val="22"/>
          <w:szCs w:val="22"/>
        </w:rPr>
      </w:pPr>
      <w:r w:rsidRPr="005F5CEF">
        <w:rPr>
          <w:sz w:val="22"/>
          <w:szCs w:val="22"/>
        </w:rPr>
        <w:t>Kontakt osoba ponuditelja: _________________________Broj telefona: _______________________</w:t>
      </w:r>
    </w:p>
    <w:bookmarkEnd w:id="6"/>
    <w:p w14:paraId="5A8F2868" w14:textId="3FAC3F56" w:rsidR="00154BC0" w:rsidRPr="005F5CEF" w:rsidRDefault="00154BC0" w:rsidP="005A7C69">
      <w:pPr>
        <w:spacing w:after="40"/>
        <w:ind w:right="-26"/>
        <w:jc w:val="both"/>
        <w:rPr>
          <w:sz w:val="22"/>
          <w:szCs w:val="22"/>
        </w:rPr>
      </w:pPr>
      <w:r w:rsidRPr="005F5CEF">
        <w:rPr>
          <w:sz w:val="22"/>
          <w:szCs w:val="22"/>
        </w:rPr>
        <w:t>Predmet, količina, vrijednost i postotni dio:</w:t>
      </w:r>
    </w:p>
    <w:p w14:paraId="410E0ED9" w14:textId="77777777" w:rsidR="00154BC0" w:rsidRPr="005F5CEF" w:rsidRDefault="00154BC0" w:rsidP="00154BC0">
      <w:pPr>
        <w:spacing w:after="40"/>
        <w:ind w:right="-26"/>
        <w:jc w:val="both"/>
        <w:rPr>
          <w:b/>
          <w:sz w:val="22"/>
          <w:szCs w:val="22"/>
        </w:rPr>
      </w:pPr>
      <w:r w:rsidRPr="005F5CEF">
        <w:rPr>
          <w:b/>
          <w:sz w:val="22"/>
          <w:szCs w:val="22"/>
        </w:rPr>
        <w:t>__________________________________________________________________________________</w:t>
      </w:r>
    </w:p>
    <w:p w14:paraId="535C7857" w14:textId="77777777" w:rsidR="00154BC0" w:rsidRPr="005F5CEF" w:rsidRDefault="00154BC0" w:rsidP="00154BC0">
      <w:pPr>
        <w:spacing w:after="40"/>
        <w:ind w:right="-26"/>
        <w:jc w:val="both"/>
        <w:rPr>
          <w:b/>
          <w:sz w:val="22"/>
          <w:szCs w:val="22"/>
        </w:rPr>
      </w:pPr>
      <w:r w:rsidRPr="005F5CEF">
        <w:rPr>
          <w:b/>
          <w:sz w:val="22"/>
          <w:szCs w:val="22"/>
        </w:rPr>
        <w:t>__________________________________________________________________________________</w:t>
      </w:r>
    </w:p>
    <w:p w14:paraId="1D8195D2" w14:textId="77777777" w:rsidR="00154BC0" w:rsidRPr="005F5CEF" w:rsidRDefault="00154BC0" w:rsidP="00154BC0">
      <w:pPr>
        <w:spacing w:after="40"/>
        <w:ind w:right="-26"/>
        <w:jc w:val="both"/>
        <w:rPr>
          <w:b/>
          <w:sz w:val="6"/>
          <w:szCs w:val="6"/>
        </w:rPr>
      </w:pPr>
    </w:p>
    <w:p w14:paraId="0F5D6891" w14:textId="77777777" w:rsidR="00154BC0" w:rsidRPr="005F5CEF" w:rsidRDefault="00154BC0" w:rsidP="00154BC0">
      <w:pPr>
        <w:spacing w:after="40"/>
        <w:ind w:right="-26"/>
        <w:rPr>
          <w:sz w:val="22"/>
          <w:szCs w:val="22"/>
        </w:rPr>
      </w:pPr>
      <w:r w:rsidRPr="005F5CEF">
        <w:rPr>
          <w:sz w:val="22"/>
          <w:szCs w:val="22"/>
          <w:u w:val="single"/>
        </w:rPr>
        <w:t>b) Naziv člana zajednice</w:t>
      </w:r>
      <w:r w:rsidRPr="005F5CEF">
        <w:rPr>
          <w:sz w:val="22"/>
          <w:szCs w:val="22"/>
        </w:rPr>
        <w:t>______________________________________________________________</w:t>
      </w:r>
    </w:p>
    <w:p w14:paraId="0D813CE6" w14:textId="77777777" w:rsidR="00154BC0" w:rsidRPr="005F5CEF" w:rsidRDefault="00154BC0" w:rsidP="00154BC0">
      <w:pPr>
        <w:spacing w:after="40"/>
        <w:ind w:right="-26"/>
        <w:jc w:val="both"/>
        <w:rPr>
          <w:sz w:val="22"/>
          <w:szCs w:val="22"/>
        </w:rPr>
      </w:pPr>
      <w:r w:rsidRPr="005F5CEF">
        <w:rPr>
          <w:sz w:val="22"/>
          <w:szCs w:val="22"/>
        </w:rPr>
        <w:t>Sjedište, adresa _____________________________________________________________________</w:t>
      </w:r>
    </w:p>
    <w:p w14:paraId="5986CFC4" w14:textId="77777777" w:rsidR="005A7C69" w:rsidRPr="005F5CEF" w:rsidRDefault="005A7C69" w:rsidP="005A7C69">
      <w:pPr>
        <w:spacing w:after="40"/>
        <w:ind w:right="-26"/>
        <w:jc w:val="both"/>
        <w:rPr>
          <w:sz w:val="22"/>
          <w:szCs w:val="22"/>
        </w:rPr>
      </w:pPr>
      <w:r w:rsidRPr="005F5CEF">
        <w:rPr>
          <w:sz w:val="22"/>
          <w:szCs w:val="22"/>
        </w:rPr>
        <w:t>OIB: ______________________________</w:t>
      </w:r>
      <w:r>
        <w:rPr>
          <w:sz w:val="22"/>
          <w:szCs w:val="22"/>
        </w:rPr>
        <w:t xml:space="preserve"> </w:t>
      </w:r>
      <w:r w:rsidRPr="005F5CEF">
        <w:rPr>
          <w:sz w:val="22"/>
          <w:szCs w:val="22"/>
        </w:rPr>
        <w:t>IBAN:_________________________________________</w:t>
      </w:r>
    </w:p>
    <w:p w14:paraId="23DD67A0" w14:textId="77777777" w:rsidR="005A7C69" w:rsidRPr="005F5CEF" w:rsidRDefault="005A7C69" w:rsidP="005A7C69">
      <w:pPr>
        <w:spacing w:after="40"/>
        <w:ind w:right="-26"/>
        <w:jc w:val="both"/>
        <w:rPr>
          <w:sz w:val="22"/>
          <w:szCs w:val="22"/>
        </w:rPr>
      </w:pPr>
      <w:r w:rsidRPr="005F5CEF">
        <w:rPr>
          <w:sz w:val="22"/>
          <w:szCs w:val="22"/>
        </w:rPr>
        <w:t xml:space="preserve">Ponuditelj je u sustavu PDV-a:        </w:t>
      </w:r>
      <w:r w:rsidRPr="005F5CEF">
        <w:rPr>
          <w:sz w:val="22"/>
          <w:szCs w:val="22"/>
        </w:rPr>
        <w:tab/>
      </w:r>
      <w:r w:rsidRPr="005F5CEF">
        <w:rPr>
          <w:sz w:val="22"/>
          <w:szCs w:val="22"/>
        </w:rPr>
        <w:tab/>
        <w:t xml:space="preserve">DA   </w:t>
      </w:r>
      <w:r w:rsidRPr="005F5CEF">
        <w:rPr>
          <w:sz w:val="22"/>
          <w:szCs w:val="22"/>
        </w:rPr>
        <w:tab/>
      </w:r>
      <w:r w:rsidRPr="005F5CEF">
        <w:rPr>
          <w:sz w:val="22"/>
          <w:szCs w:val="22"/>
        </w:rPr>
        <w:tab/>
        <w:t xml:space="preserve">NE   </w:t>
      </w:r>
      <w:r w:rsidRPr="005F5CEF">
        <w:rPr>
          <w:sz w:val="22"/>
          <w:szCs w:val="22"/>
        </w:rPr>
        <w:tab/>
      </w:r>
      <w:r w:rsidRPr="005F5CEF">
        <w:rPr>
          <w:sz w:val="22"/>
          <w:szCs w:val="22"/>
        </w:rPr>
        <w:tab/>
        <w:t>(zaokružiti)</w:t>
      </w:r>
    </w:p>
    <w:p w14:paraId="7FDD1B4B" w14:textId="77777777" w:rsidR="005A7C69" w:rsidRPr="005F5CEF" w:rsidRDefault="005A7C69" w:rsidP="005A7C69">
      <w:pPr>
        <w:spacing w:after="40"/>
        <w:ind w:right="-26"/>
        <w:jc w:val="both"/>
        <w:rPr>
          <w:sz w:val="22"/>
          <w:szCs w:val="22"/>
        </w:rPr>
      </w:pPr>
      <w:r w:rsidRPr="005F5CEF">
        <w:rPr>
          <w:sz w:val="22"/>
          <w:szCs w:val="22"/>
        </w:rPr>
        <w:t>Adresa za dostavu pošte: _______________________E-mail:________________________________</w:t>
      </w:r>
    </w:p>
    <w:p w14:paraId="606D18F6" w14:textId="77777777" w:rsidR="005A7C69" w:rsidRDefault="005A7C69" w:rsidP="005A7C69">
      <w:pPr>
        <w:spacing w:after="40"/>
        <w:ind w:right="-26"/>
        <w:jc w:val="both"/>
        <w:rPr>
          <w:sz w:val="22"/>
          <w:szCs w:val="22"/>
        </w:rPr>
      </w:pPr>
      <w:r w:rsidRPr="005F5CEF">
        <w:rPr>
          <w:sz w:val="22"/>
          <w:szCs w:val="22"/>
        </w:rPr>
        <w:t>Kontakt osoba ponuditelja: _________________________Broj telefona: _______________________</w:t>
      </w:r>
    </w:p>
    <w:p w14:paraId="0B4272C3" w14:textId="433814E8" w:rsidR="00154BC0" w:rsidRPr="005F5CEF" w:rsidRDefault="00154BC0" w:rsidP="00154BC0">
      <w:pPr>
        <w:spacing w:after="40"/>
        <w:ind w:right="-26"/>
        <w:jc w:val="both"/>
        <w:rPr>
          <w:sz w:val="22"/>
          <w:szCs w:val="22"/>
        </w:rPr>
      </w:pPr>
    </w:p>
    <w:p w14:paraId="0F3964B5" w14:textId="77777777" w:rsidR="00154BC0" w:rsidRPr="005F5CEF" w:rsidRDefault="00154BC0" w:rsidP="00154BC0">
      <w:pPr>
        <w:spacing w:after="200" w:line="360" w:lineRule="auto"/>
        <w:ind w:right="-26"/>
        <w:contextualSpacing/>
        <w:jc w:val="both"/>
        <w:rPr>
          <w:sz w:val="22"/>
          <w:szCs w:val="22"/>
        </w:rPr>
      </w:pPr>
      <w:r w:rsidRPr="005F5CEF">
        <w:rPr>
          <w:sz w:val="22"/>
          <w:szCs w:val="22"/>
        </w:rPr>
        <w:t>Predmet, količina, vrijednost i postotni dio:</w:t>
      </w:r>
    </w:p>
    <w:p w14:paraId="27D91A45" w14:textId="77777777" w:rsidR="00154BC0" w:rsidRPr="005F5CEF" w:rsidRDefault="00154BC0" w:rsidP="00154BC0">
      <w:pPr>
        <w:spacing w:after="40"/>
        <w:ind w:right="-26"/>
        <w:jc w:val="both"/>
        <w:rPr>
          <w:b/>
          <w:sz w:val="22"/>
          <w:szCs w:val="22"/>
        </w:rPr>
      </w:pPr>
      <w:r w:rsidRPr="005F5CEF">
        <w:rPr>
          <w:b/>
          <w:sz w:val="22"/>
          <w:szCs w:val="22"/>
        </w:rPr>
        <w:t>__________________________________________________________________________________</w:t>
      </w:r>
    </w:p>
    <w:p w14:paraId="4ED18A7A" w14:textId="77777777" w:rsidR="00154BC0" w:rsidRPr="005F5CEF" w:rsidRDefault="00154BC0" w:rsidP="00154BC0">
      <w:pPr>
        <w:spacing w:after="40"/>
        <w:ind w:right="-26"/>
        <w:jc w:val="both"/>
        <w:rPr>
          <w:b/>
          <w:sz w:val="22"/>
          <w:szCs w:val="22"/>
        </w:rPr>
      </w:pPr>
      <w:r w:rsidRPr="005F5CEF">
        <w:rPr>
          <w:b/>
          <w:sz w:val="22"/>
          <w:szCs w:val="22"/>
        </w:rPr>
        <w:t>__________________________________________________________________________________</w:t>
      </w:r>
    </w:p>
    <w:p w14:paraId="134976F9" w14:textId="3798E174" w:rsidR="005A7C69" w:rsidRPr="005F5CEF" w:rsidRDefault="005A7C69" w:rsidP="005A7C69">
      <w:pPr>
        <w:spacing w:after="40"/>
        <w:ind w:right="-26"/>
        <w:rPr>
          <w:sz w:val="22"/>
          <w:szCs w:val="22"/>
        </w:rPr>
      </w:pPr>
      <w:r>
        <w:rPr>
          <w:sz w:val="22"/>
          <w:szCs w:val="22"/>
          <w:u w:val="single"/>
        </w:rPr>
        <w:t>c</w:t>
      </w:r>
      <w:r w:rsidRPr="005F5CEF">
        <w:rPr>
          <w:sz w:val="22"/>
          <w:szCs w:val="22"/>
          <w:u w:val="single"/>
        </w:rPr>
        <w:t>) Naziv člana zajednice</w:t>
      </w:r>
      <w:r w:rsidRPr="005F5CEF">
        <w:rPr>
          <w:sz w:val="22"/>
          <w:szCs w:val="22"/>
        </w:rPr>
        <w:t>______________________________________________________________</w:t>
      </w:r>
    </w:p>
    <w:p w14:paraId="0465D952" w14:textId="77777777" w:rsidR="005A7C69" w:rsidRPr="005F5CEF" w:rsidRDefault="005A7C69" w:rsidP="005A7C69">
      <w:pPr>
        <w:spacing w:after="40"/>
        <w:ind w:right="-26"/>
        <w:jc w:val="both"/>
        <w:rPr>
          <w:sz w:val="22"/>
          <w:szCs w:val="22"/>
        </w:rPr>
      </w:pPr>
      <w:r w:rsidRPr="005F5CEF">
        <w:rPr>
          <w:sz w:val="22"/>
          <w:szCs w:val="22"/>
        </w:rPr>
        <w:t>Sjedište, adresa _____________________________________________________________________</w:t>
      </w:r>
    </w:p>
    <w:p w14:paraId="524ECE5E" w14:textId="77777777" w:rsidR="005A7C69" w:rsidRPr="005F5CEF" w:rsidRDefault="005A7C69" w:rsidP="005A7C69">
      <w:pPr>
        <w:spacing w:after="40"/>
        <w:ind w:right="-26"/>
        <w:jc w:val="both"/>
        <w:rPr>
          <w:sz w:val="22"/>
          <w:szCs w:val="22"/>
        </w:rPr>
      </w:pPr>
      <w:r w:rsidRPr="005F5CEF">
        <w:rPr>
          <w:sz w:val="22"/>
          <w:szCs w:val="22"/>
        </w:rPr>
        <w:t>OIB: ______________________________</w:t>
      </w:r>
      <w:r>
        <w:rPr>
          <w:sz w:val="22"/>
          <w:szCs w:val="22"/>
        </w:rPr>
        <w:t xml:space="preserve"> </w:t>
      </w:r>
      <w:r w:rsidRPr="005F5CEF">
        <w:rPr>
          <w:sz w:val="22"/>
          <w:szCs w:val="22"/>
        </w:rPr>
        <w:t>IBAN:_________________________________________</w:t>
      </w:r>
    </w:p>
    <w:p w14:paraId="344FD31A" w14:textId="77777777" w:rsidR="005A7C69" w:rsidRPr="005F5CEF" w:rsidRDefault="005A7C69" w:rsidP="005A7C69">
      <w:pPr>
        <w:spacing w:after="40"/>
        <w:ind w:right="-26"/>
        <w:jc w:val="both"/>
        <w:rPr>
          <w:sz w:val="22"/>
          <w:szCs w:val="22"/>
        </w:rPr>
      </w:pPr>
      <w:r w:rsidRPr="005F5CEF">
        <w:rPr>
          <w:sz w:val="22"/>
          <w:szCs w:val="22"/>
        </w:rPr>
        <w:t xml:space="preserve">Ponuditelj je u sustavu PDV-a:        </w:t>
      </w:r>
      <w:r w:rsidRPr="005F5CEF">
        <w:rPr>
          <w:sz w:val="22"/>
          <w:szCs w:val="22"/>
        </w:rPr>
        <w:tab/>
      </w:r>
      <w:r w:rsidRPr="005F5CEF">
        <w:rPr>
          <w:sz w:val="22"/>
          <w:szCs w:val="22"/>
        </w:rPr>
        <w:tab/>
        <w:t xml:space="preserve">DA   </w:t>
      </w:r>
      <w:r w:rsidRPr="005F5CEF">
        <w:rPr>
          <w:sz w:val="22"/>
          <w:szCs w:val="22"/>
        </w:rPr>
        <w:tab/>
      </w:r>
      <w:r w:rsidRPr="005F5CEF">
        <w:rPr>
          <w:sz w:val="22"/>
          <w:szCs w:val="22"/>
        </w:rPr>
        <w:tab/>
        <w:t xml:space="preserve">NE   </w:t>
      </w:r>
      <w:r w:rsidRPr="005F5CEF">
        <w:rPr>
          <w:sz w:val="22"/>
          <w:szCs w:val="22"/>
        </w:rPr>
        <w:tab/>
      </w:r>
      <w:r w:rsidRPr="005F5CEF">
        <w:rPr>
          <w:sz w:val="22"/>
          <w:szCs w:val="22"/>
        </w:rPr>
        <w:tab/>
        <w:t>(zaokružiti)</w:t>
      </w:r>
    </w:p>
    <w:p w14:paraId="756255F2" w14:textId="77777777" w:rsidR="005A7C69" w:rsidRPr="005F5CEF" w:rsidRDefault="005A7C69" w:rsidP="005A7C69">
      <w:pPr>
        <w:spacing w:after="40"/>
        <w:ind w:right="-26"/>
        <w:jc w:val="both"/>
        <w:rPr>
          <w:sz w:val="22"/>
          <w:szCs w:val="22"/>
        </w:rPr>
      </w:pPr>
      <w:r w:rsidRPr="005F5CEF">
        <w:rPr>
          <w:sz w:val="22"/>
          <w:szCs w:val="22"/>
        </w:rPr>
        <w:t>Adresa za dostavu pošte: _______________________E-mail:________________________________</w:t>
      </w:r>
    </w:p>
    <w:p w14:paraId="58882C62" w14:textId="77777777" w:rsidR="005A7C69" w:rsidRDefault="005A7C69" w:rsidP="005A7C69">
      <w:pPr>
        <w:spacing w:after="40"/>
        <w:ind w:right="-26"/>
        <w:jc w:val="both"/>
        <w:rPr>
          <w:sz w:val="22"/>
          <w:szCs w:val="22"/>
        </w:rPr>
      </w:pPr>
      <w:r w:rsidRPr="005F5CEF">
        <w:rPr>
          <w:sz w:val="22"/>
          <w:szCs w:val="22"/>
        </w:rPr>
        <w:t>Kontakt osoba ponuditelja: _________________________Broj telefona: _______________________</w:t>
      </w:r>
    </w:p>
    <w:p w14:paraId="7B1B9506" w14:textId="77777777" w:rsidR="005A7C69" w:rsidRPr="005F5CEF" w:rsidRDefault="005A7C69" w:rsidP="005A7C69">
      <w:pPr>
        <w:spacing w:after="40"/>
        <w:ind w:right="-26"/>
        <w:jc w:val="both"/>
        <w:rPr>
          <w:sz w:val="22"/>
          <w:szCs w:val="22"/>
        </w:rPr>
      </w:pPr>
    </w:p>
    <w:p w14:paraId="6C30F6D2" w14:textId="77777777" w:rsidR="005A7C69" w:rsidRPr="005F5CEF" w:rsidRDefault="005A7C69" w:rsidP="005A7C69">
      <w:pPr>
        <w:spacing w:after="200" w:line="360" w:lineRule="auto"/>
        <w:ind w:right="-26"/>
        <w:contextualSpacing/>
        <w:jc w:val="both"/>
        <w:rPr>
          <w:sz w:val="22"/>
          <w:szCs w:val="22"/>
        </w:rPr>
      </w:pPr>
      <w:r w:rsidRPr="005F5CEF">
        <w:rPr>
          <w:sz w:val="22"/>
          <w:szCs w:val="22"/>
        </w:rPr>
        <w:t>Predmet, količina, vrijednost i postotni dio:</w:t>
      </w:r>
    </w:p>
    <w:p w14:paraId="2D79C901" w14:textId="77777777" w:rsidR="005A7C69" w:rsidRPr="005F5CEF" w:rsidRDefault="005A7C69" w:rsidP="005A7C69">
      <w:pPr>
        <w:spacing w:after="40"/>
        <w:ind w:right="-26"/>
        <w:jc w:val="both"/>
        <w:rPr>
          <w:b/>
          <w:sz w:val="22"/>
          <w:szCs w:val="22"/>
        </w:rPr>
      </w:pPr>
      <w:r w:rsidRPr="005F5CEF">
        <w:rPr>
          <w:b/>
          <w:sz w:val="22"/>
          <w:szCs w:val="22"/>
        </w:rPr>
        <w:t>__________________________________________________________________________________</w:t>
      </w:r>
    </w:p>
    <w:p w14:paraId="342108CD" w14:textId="77777777" w:rsidR="005A7C69" w:rsidRPr="005F5CEF" w:rsidRDefault="005A7C69" w:rsidP="005A7C69">
      <w:pPr>
        <w:spacing w:after="40"/>
        <w:ind w:right="-26"/>
        <w:jc w:val="both"/>
        <w:rPr>
          <w:b/>
          <w:sz w:val="22"/>
          <w:szCs w:val="22"/>
        </w:rPr>
      </w:pPr>
      <w:r w:rsidRPr="005F5CEF">
        <w:rPr>
          <w:b/>
          <w:sz w:val="22"/>
          <w:szCs w:val="22"/>
        </w:rPr>
        <w:t>__________________________________________________________________________________</w:t>
      </w:r>
    </w:p>
    <w:p w14:paraId="231FE4AD" w14:textId="77777777" w:rsidR="00310BD0" w:rsidRPr="005F5CEF" w:rsidRDefault="00310BD0">
      <w:pPr>
        <w:rPr>
          <w:b/>
          <w:sz w:val="22"/>
          <w:szCs w:val="22"/>
        </w:rPr>
      </w:pPr>
      <w:r w:rsidRPr="005F5CEF">
        <w:rPr>
          <w:b/>
          <w:sz w:val="22"/>
          <w:szCs w:val="22"/>
        </w:rPr>
        <w:br w:type="page"/>
      </w:r>
    </w:p>
    <w:p w14:paraId="19948808" w14:textId="77777777" w:rsidR="00154BC0" w:rsidRPr="005F5CEF" w:rsidRDefault="00154BC0" w:rsidP="00154BC0">
      <w:pPr>
        <w:ind w:right="-26"/>
        <w:jc w:val="both"/>
        <w:rPr>
          <w:b/>
          <w:sz w:val="22"/>
          <w:szCs w:val="22"/>
        </w:rPr>
      </w:pPr>
      <w:r w:rsidRPr="005F5CEF">
        <w:rPr>
          <w:b/>
          <w:sz w:val="22"/>
          <w:szCs w:val="22"/>
        </w:rPr>
        <w:lastRenderedPageBreak/>
        <w:t>4. PODACI O DIJELU UGOVORA KOJI SE DAJE U PODUGOVOR, TE PODACI O POD</w:t>
      </w:r>
      <w:r w:rsidR="00AA2D80" w:rsidRPr="005F5CEF">
        <w:rPr>
          <w:b/>
          <w:sz w:val="22"/>
          <w:szCs w:val="22"/>
        </w:rPr>
        <w:t>UGOVARA</w:t>
      </w:r>
      <w:r w:rsidRPr="005F5CEF">
        <w:rPr>
          <w:b/>
          <w:sz w:val="22"/>
          <w:szCs w:val="22"/>
        </w:rPr>
        <w:t>TELJIMA (ispunjava se samo u slučaju ako se dio ugovora daje u podugovor)</w:t>
      </w:r>
    </w:p>
    <w:p w14:paraId="723363CF" w14:textId="77777777" w:rsidR="00154BC0" w:rsidRPr="005F5CEF" w:rsidRDefault="00154BC0" w:rsidP="00154BC0">
      <w:pPr>
        <w:ind w:right="-26"/>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2507"/>
        <w:gridCol w:w="1665"/>
        <w:gridCol w:w="1949"/>
        <w:gridCol w:w="2550"/>
      </w:tblGrid>
      <w:tr w:rsidR="00F22137" w:rsidRPr="005F5CEF" w14:paraId="174C600B" w14:textId="77777777" w:rsidTr="00F22137">
        <w:tc>
          <w:tcPr>
            <w:tcW w:w="443" w:type="pct"/>
            <w:vAlign w:val="center"/>
          </w:tcPr>
          <w:p w14:paraId="3888F249" w14:textId="77777777" w:rsidR="00F22137" w:rsidRPr="005F5CEF" w:rsidRDefault="00F22137" w:rsidP="00F22137">
            <w:pPr>
              <w:ind w:left="12" w:right="-180"/>
              <w:jc w:val="center"/>
              <w:rPr>
                <w:bCs/>
                <w:sz w:val="20"/>
                <w:lang w:eastAsia="en-US"/>
              </w:rPr>
            </w:pPr>
            <w:r w:rsidRPr="005F5CEF">
              <w:rPr>
                <w:bCs/>
                <w:sz w:val="20"/>
                <w:lang w:eastAsia="en-US"/>
              </w:rPr>
              <w:t>Red.        br.</w:t>
            </w:r>
          </w:p>
        </w:tc>
        <w:tc>
          <w:tcPr>
            <w:tcW w:w="1317" w:type="pct"/>
            <w:vAlign w:val="center"/>
          </w:tcPr>
          <w:p w14:paraId="78C3BE8C" w14:textId="77777777" w:rsidR="00F22137" w:rsidRPr="005F5CEF" w:rsidRDefault="00AA2D80" w:rsidP="00F22137">
            <w:pPr>
              <w:ind w:left="-112" w:right="-180"/>
              <w:jc w:val="center"/>
              <w:rPr>
                <w:bCs/>
                <w:sz w:val="20"/>
                <w:lang w:eastAsia="en-US"/>
              </w:rPr>
            </w:pPr>
            <w:r w:rsidRPr="005F5CEF">
              <w:rPr>
                <w:bCs/>
                <w:sz w:val="20"/>
                <w:lang w:eastAsia="en-US"/>
              </w:rPr>
              <w:t>Podugovaratelj</w:t>
            </w:r>
          </w:p>
          <w:p w14:paraId="0871ED82" w14:textId="77777777" w:rsidR="00F22137" w:rsidRPr="005F5CEF" w:rsidRDefault="00F22137" w:rsidP="00F22137">
            <w:pPr>
              <w:ind w:left="-112" w:right="-180"/>
              <w:jc w:val="center"/>
              <w:rPr>
                <w:bCs/>
                <w:sz w:val="20"/>
                <w:lang w:eastAsia="en-US"/>
              </w:rPr>
            </w:pPr>
            <w:r w:rsidRPr="005F5CEF">
              <w:rPr>
                <w:bCs/>
                <w:sz w:val="20"/>
                <w:lang w:eastAsia="en-US"/>
              </w:rPr>
              <w:t>(naziv ili tvrtka,</w:t>
            </w:r>
          </w:p>
          <w:p w14:paraId="15B15664" w14:textId="77777777" w:rsidR="00F22137" w:rsidRPr="005F5CEF" w:rsidRDefault="00F22137" w:rsidP="00F22137">
            <w:pPr>
              <w:ind w:left="-112" w:right="-180"/>
              <w:jc w:val="center"/>
              <w:rPr>
                <w:bCs/>
                <w:sz w:val="20"/>
                <w:lang w:eastAsia="en-US"/>
              </w:rPr>
            </w:pPr>
            <w:r w:rsidRPr="005F5CEF">
              <w:rPr>
                <w:bCs/>
                <w:sz w:val="20"/>
                <w:lang w:eastAsia="en-US"/>
              </w:rPr>
              <w:t>sjedište, OIB)</w:t>
            </w:r>
          </w:p>
        </w:tc>
        <w:tc>
          <w:tcPr>
            <w:tcW w:w="875" w:type="pct"/>
            <w:vAlign w:val="center"/>
          </w:tcPr>
          <w:p w14:paraId="4F4BFCB7" w14:textId="77777777" w:rsidR="00F22137" w:rsidRPr="005F5CEF" w:rsidRDefault="00F22137" w:rsidP="00F22137">
            <w:pPr>
              <w:ind w:left="-105" w:right="-180"/>
              <w:jc w:val="center"/>
              <w:rPr>
                <w:bCs/>
                <w:sz w:val="20"/>
                <w:lang w:eastAsia="en-US"/>
              </w:rPr>
            </w:pPr>
            <w:r w:rsidRPr="005F5CEF">
              <w:rPr>
                <w:bCs/>
                <w:sz w:val="20"/>
                <w:lang w:eastAsia="en-US"/>
              </w:rPr>
              <w:t>račun/IBAN i</w:t>
            </w:r>
          </w:p>
          <w:p w14:paraId="312ACFC6" w14:textId="77777777" w:rsidR="00F22137" w:rsidRPr="005F5CEF" w:rsidRDefault="00F22137" w:rsidP="00AA2D80">
            <w:pPr>
              <w:ind w:left="-105" w:right="-180"/>
              <w:jc w:val="center"/>
              <w:rPr>
                <w:bCs/>
                <w:sz w:val="20"/>
                <w:lang w:eastAsia="en-US"/>
              </w:rPr>
            </w:pPr>
            <w:r w:rsidRPr="005F5CEF">
              <w:rPr>
                <w:bCs/>
                <w:sz w:val="20"/>
                <w:lang w:eastAsia="en-US"/>
              </w:rPr>
              <w:t>banka  pod</w:t>
            </w:r>
            <w:r w:rsidR="00AA2D80" w:rsidRPr="005F5CEF">
              <w:rPr>
                <w:bCs/>
                <w:sz w:val="20"/>
                <w:lang w:eastAsia="en-US"/>
              </w:rPr>
              <w:t>ugovara</w:t>
            </w:r>
            <w:r w:rsidRPr="005F5CEF">
              <w:rPr>
                <w:bCs/>
                <w:sz w:val="20"/>
                <w:lang w:eastAsia="en-US"/>
              </w:rPr>
              <w:t>telja</w:t>
            </w:r>
          </w:p>
        </w:tc>
        <w:tc>
          <w:tcPr>
            <w:tcW w:w="1024" w:type="pct"/>
            <w:vAlign w:val="center"/>
          </w:tcPr>
          <w:p w14:paraId="5271A9DB" w14:textId="77777777" w:rsidR="00F22137" w:rsidRPr="005F5CEF" w:rsidRDefault="00F22137" w:rsidP="00F22137">
            <w:pPr>
              <w:ind w:left="-105" w:right="-180"/>
              <w:jc w:val="center"/>
              <w:rPr>
                <w:bCs/>
                <w:sz w:val="20"/>
                <w:lang w:eastAsia="en-US"/>
              </w:rPr>
            </w:pPr>
            <w:r w:rsidRPr="005F5CEF">
              <w:rPr>
                <w:bCs/>
                <w:sz w:val="20"/>
                <w:lang w:eastAsia="en-US"/>
              </w:rPr>
              <w:t>Naziv dijelova</w:t>
            </w:r>
          </w:p>
          <w:p w14:paraId="6D8E28F9" w14:textId="77777777" w:rsidR="00F22137" w:rsidRPr="005F5CEF" w:rsidRDefault="00F22137" w:rsidP="00F22137">
            <w:pPr>
              <w:ind w:left="-105" w:right="-180"/>
              <w:jc w:val="center"/>
              <w:rPr>
                <w:bCs/>
                <w:sz w:val="20"/>
                <w:lang w:eastAsia="en-US"/>
              </w:rPr>
            </w:pPr>
            <w:r w:rsidRPr="005F5CEF">
              <w:rPr>
                <w:bCs/>
                <w:sz w:val="20"/>
                <w:lang w:eastAsia="en-US"/>
              </w:rPr>
              <w:t>ugovora koji se daje</w:t>
            </w:r>
          </w:p>
          <w:p w14:paraId="01C6C050" w14:textId="77777777" w:rsidR="00F22137" w:rsidRPr="005F5CEF" w:rsidRDefault="00F22137" w:rsidP="00F22137">
            <w:pPr>
              <w:ind w:left="-105" w:right="-180"/>
              <w:jc w:val="center"/>
              <w:rPr>
                <w:bCs/>
                <w:sz w:val="20"/>
                <w:lang w:eastAsia="en-US"/>
              </w:rPr>
            </w:pPr>
            <w:r w:rsidRPr="005F5CEF">
              <w:rPr>
                <w:bCs/>
                <w:sz w:val="20"/>
                <w:lang w:eastAsia="en-US"/>
              </w:rPr>
              <w:t>u podugovor</w:t>
            </w:r>
          </w:p>
          <w:p w14:paraId="40CC673F" w14:textId="77777777" w:rsidR="00F22137" w:rsidRPr="005F5CEF" w:rsidRDefault="00F22137" w:rsidP="00F22137">
            <w:pPr>
              <w:ind w:left="-105" w:right="-180"/>
              <w:jc w:val="center"/>
              <w:rPr>
                <w:bCs/>
                <w:sz w:val="20"/>
                <w:lang w:eastAsia="en-US"/>
              </w:rPr>
            </w:pPr>
            <w:r w:rsidRPr="005F5CEF">
              <w:rPr>
                <w:bCs/>
                <w:sz w:val="20"/>
                <w:lang w:eastAsia="en-US"/>
              </w:rPr>
              <w:t>(predmet, količina)</w:t>
            </w:r>
          </w:p>
        </w:tc>
        <w:tc>
          <w:tcPr>
            <w:tcW w:w="1340" w:type="pct"/>
            <w:vAlign w:val="center"/>
          </w:tcPr>
          <w:p w14:paraId="7CA1BFD7" w14:textId="77777777" w:rsidR="00F22137" w:rsidRPr="005F5CEF" w:rsidRDefault="00F22137" w:rsidP="00F22137">
            <w:pPr>
              <w:ind w:left="-105" w:right="-180"/>
              <w:jc w:val="center"/>
              <w:rPr>
                <w:bCs/>
                <w:sz w:val="20"/>
                <w:lang w:eastAsia="en-US"/>
              </w:rPr>
            </w:pPr>
            <w:r w:rsidRPr="005F5CEF">
              <w:rPr>
                <w:bCs/>
                <w:sz w:val="20"/>
                <w:lang w:eastAsia="en-US"/>
              </w:rPr>
              <w:t>Vrijednost podugovora i postotni dio ugovora o</w:t>
            </w:r>
          </w:p>
          <w:p w14:paraId="644997C9" w14:textId="77777777" w:rsidR="00F22137" w:rsidRPr="005F5CEF" w:rsidRDefault="00F22137" w:rsidP="00F22137">
            <w:pPr>
              <w:ind w:left="-105" w:right="-180"/>
              <w:jc w:val="center"/>
              <w:rPr>
                <w:bCs/>
                <w:sz w:val="20"/>
                <w:lang w:eastAsia="en-US"/>
              </w:rPr>
            </w:pPr>
            <w:r w:rsidRPr="005F5CEF">
              <w:rPr>
                <w:bCs/>
                <w:sz w:val="20"/>
                <w:lang w:eastAsia="en-US"/>
              </w:rPr>
              <w:t>nabavi koji se daje u podugovor</w:t>
            </w:r>
          </w:p>
          <w:p w14:paraId="7650DD72" w14:textId="2F50E799" w:rsidR="00F22137" w:rsidRPr="005F5CEF" w:rsidRDefault="00F22137" w:rsidP="00F22137">
            <w:pPr>
              <w:ind w:left="-105" w:right="-180"/>
              <w:jc w:val="center"/>
              <w:rPr>
                <w:bCs/>
                <w:sz w:val="20"/>
                <w:lang w:eastAsia="en-US"/>
              </w:rPr>
            </w:pPr>
            <w:r w:rsidRPr="005F5CEF">
              <w:rPr>
                <w:bCs/>
                <w:sz w:val="20"/>
                <w:lang w:eastAsia="en-US"/>
              </w:rPr>
              <w:t xml:space="preserve">(u </w:t>
            </w:r>
            <w:r w:rsidR="004D6EC7">
              <w:rPr>
                <w:bCs/>
                <w:sz w:val="20"/>
                <w:lang w:eastAsia="en-US"/>
              </w:rPr>
              <w:t>EUR</w:t>
            </w:r>
            <w:r w:rsidRPr="005F5CEF">
              <w:rPr>
                <w:bCs/>
                <w:sz w:val="20"/>
                <w:lang w:eastAsia="en-US"/>
              </w:rPr>
              <w:t xml:space="preserve"> bez PDV-a i %)</w:t>
            </w:r>
          </w:p>
        </w:tc>
      </w:tr>
      <w:tr w:rsidR="00F22137" w:rsidRPr="005F5CEF" w14:paraId="70D9FDCB" w14:textId="77777777" w:rsidTr="00F22137">
        <w:tc>
          <w:tcPr>
            <w:tcW w:w="443" w:type="pct"/>
          </w:tcPr>
          <w:p w14:paraId="680D42C3" w14:textId="77777777" w:rsidR="00F22137" w:rsidRPr="005F5CEF" w:rsidRDefault="00F22137" w:rsidP="00154BC0">
            <w:pPr>
              <w:ind w:left="601" w:right="-180"/>
              <w:rPr>
                <w:lang w:eastAsia="en-US"/>
              </w:rPr>
            </w:pPr>
          </w:p>
        </w:tc>
        <w:tc>
          <w:tcPr>
            <w:tcW w:w="1317" w:type="pct"/>
          </w:tcPr>
          <w:p w14:paraId="5FC71897" w14:textId="77777777" w:rsidR="00F22137" w:rsidRPr="005F5CEF" w:rsidRDefault="00F22137" w:rsidP="00154BC0">
            <w:pPr>
              <w:ind w:left="601" w:right="-180"/>
              <w:rPr>
                <w:lang w:eastAsia="en-US"/>
              </w:rPr>
            </w:pPr>
          </w:p>
          <w:p w14:paraId="74074C51" w14:textId="77777777" w:rsidR="00F22137" w:rsidRPr="005F5CEF" w:rsidRDefault="00F22137" w:rsidP="00154BC0">
            <w:pPr>
              <w:ind w:left="601" w:right="-180"/>
              <w:rPr>
                <w:lang w:eastAsia="en-US"/>
              </w:rPr>
            </w:pPr>
          </w:p>
          <w:p w14:paraId="5707BC1B" w14:textId="77777777" w:rsidR="00F22137" w:rsidRPr="005F5CEF" w:rsidRDefault="00F22137" w:rsidP="00154BC0">
            <w:pPr>
              <w:ind w:left="601" w:right="-180"/>
              <w:rPr>
                <w:lang w:eastAsia="en-US"/>
              </w:rPr>
            </w:pPr>
          </w:p>
        </w:tc>
        <w:tc>
          <w:tcPr>
            <w:tcW w:w="875" w:type="pct"/>
          </w:tcPr>
          <w:p w14:paraId="5EC83B3D" w14:textId="77777777" w:rsidR="00F22137" w:rsidRPr="005F5CEF" w:rsidRDefault="00F22137" w:rsidP="00154BC0">
            <w:pPr>
              <w:ind w:left="601" w:right="-180"/>
              <w:rPr>
                <w:lang w:eastAsia="en-US"/>
              </w:rPr>
            </w:pPr>
          </w:p>
        </w:tc>
        <w:tc>
          <w:tcPr>
            <w:tcW w:w="1024" w:type="pct"/>
          </w:tcPr>
          <w:p w14:paraId="42956E6C" w14:textId="77777777" w:rsidR="00F22137" w:rsidRPr="005F5CEF" w:rsidRDefault="00F22137" w:rsidP="00154BC0">
            <w:pPr>
              <w:ind w:left="601" w:right="-180"/>
              <w:rPr>
                <w:lang w:eastAsia="en-US"/>
              </w:rPr>
            </w:pPr>
          </w:p>
        </w:tc>
        <w:tc>
          <w:tcPr>
            <w:tcW w:w="1340" w:type="pct"/>
          </w:tcPr>
          <w:p w14:paraId="79BA0836" w14:textId="77777777" w:rsidR="00F22137" w:rsidRPr="005F5CEF" w:rsidRDefault="00F22137" w:rsidP="00154BC0">
            <w:pPr>
              <w:ind w:left="601" w:right="-180"/>
              <w:rPr>
                <w:lang w:eastAsia="en-US"/>
              </w:rPr>
            </w:pPr>
          </w:p>
        </w:tc>
      </w:tr>
      <w:tr w:rsidR="00F22137" w:rsidRPr="005F5CEF" w14:paraId="66AE9E03" w14:textId="77777777" w:rsidTr="00F22137">
        <w:tc>
          <w:tcPr>
            <w:tcW w:w="443" w:type="pct"/>
          </w:tcPr>
          <w:p w14:paraId="75EA5073" w14:textId="77777777" w:rsidR="00F22137" w:rsidRPr="005F5CEF" w:rsidRDefault="00F22137" w:rsidP="00154BC0">
            <w:pPr>
              <w:ind w:left="601" w:right="-180"/>
              <w:rPr>
                <w:lang w:eastAsia="en-US"/>
              </w:rPr>
            </w:pPr>
          </w:p>
        </w:tc>
        <w:tc>
          <w:tcPr>
            <w:tcW w:w="1317" w:type="pct"/>
          </w:tcPr>
          <w:p w14:paraId="391D47C9" w14:textId="77777777" w:rsidR="00F22137" w:rsidRPr="005F5CEF" w:rsidRDefault="00F22137" w:rsidP="00154BC0">
            <w:pPr>
              <w:ind w:left="601" w:right="-180"/>
              <w:rPr>
                <w:lang w:eastAsia="en-US"/>
              </w:rPr>
            </w:pPr>
          </w:p>
          <w:p w14:paraId="3357B52C" w14:textId="77777777" w:rsidR="00F22137" w:rsidRPr="005F5CEF" w:rsidRDefault="00F22137" w:rsidP="00154BC0">
            <w:pPr>
              <w:ind w:left="601" w:right="-180"/>
              <w:rPr>
                <w:lang w:eastAsia="en-US"/>
              </w:rPr>
            </w:pPr>
          </w:p>
          <w:p w14:paraId="46CE39F1" w14:textId="77777777" w:rsidR="00F22137" w:rsidRPr="005F5CEF" w:rsidRDefault="00F22137" w:rsidP="00154BC0">
            <w:pPr>
              <w:ind w:left="601" w:right="-180"/>
              <w:rPr>
                <w:lang w:eastAsia="en-US"/>
              </w:rPr>
            </w:pPr>
          </w:p>
        </w:tc>
        <w:tc>
          <w:tcPr>
            <w:tcW w:w="875" w:type="pct"/>
          </w:tcPr>
          <w:p w14:paraId="7091AE09" w14:textId="77777777" w:rsidR="00F22137" w:rsidRPr="005F5CEF" w:rsidRDefault="00F22137" w:rsidP="00154BC0">
            <w:pPr>
              <w:ind w:left="601" w:right="-180"/>
              <w:rPr>
                <w:lang w:eastAsia="en-US"/>
              </w:rPr>
            </w:pPr>
          </w:p>
        </w:tc>
        <w:tc>
          <w:tcPr>
            <w:tcW w:w="1024" w:type="pct"/>
          </w:tcPr>
          <w:p w14:paraId="1FCE8728" w14:textId="77777777" w:rsidR="00F22137" w:rsidRPr="005F5CEF" w:rsidRDefault="00F22137" w:rsidP="00154BC0">
            <w:pPr>
              <w:ind w:left="601" w:right="-180"/>
              <w:rPr>
                <w:lang w:eastAsia="en-US"/>
              </w:rPr>
            </w:pPr>
          </w:p>
        </w:tc>
        <w:tc>
          <w:tcPr>
            <w:tcW w:w="1340" w:type="pct"/>
          </w:tcPr>
          <w:p w14:paraId="5123D4FC" w14:textId="77777777" w:rsidR="00F22137" w:rsidRPr="005F5CEF" w:rsidRDefault="00F22137" w:rsidP="00154BC0">
            <w:pPr>
              <w:ind w:left="601" w:right="-180"/>
              <w:rPr>
                <w:lang w:eastAsia="en-US"/>
              </w:rPr>
            </w:pPr>
          </w:p>
        </w:tc>
      </w:tr>
      <w:tr w:rsidR="00F22137" w:rsidRPr="005F5CEF" w14:paraId="3813F89F" w14:textId="77777777" w:rsidTr="00F22137">
        <w:tc>
          <w:tcPr>
            <w:tcW w:w="443" w:type="pct"/>
          </w:tcPr>
          <w:p w14:paraId="53F0CA75" w14:textId="77777777" w:rsidR="00F22137" w:rsidRPr="005F5CEF" w:rsidRDefault="00F22137" w:rsidP="00154BC0">
            <w:pPr>
              <w:ind w:left="601" w:right="-180"/>
              <w:rPr>
                <w:lang w:eastAsia="en-US"/>
              </w:rPr>
            </w:pPr>
          </w:p>
          <w:p w14:paraId="5793BD86" w14:textId="77777777" w:rsidR="00F22137" w:rsidRPr="005F5CEF" w:rsidRDefault="00F22137" w:rsidP="00154BC0">
            <w:pPr>
              <w:ind w:left="601" w:right="-180"/>
              <w:rPr>
                <w:lang w:eastAsia="en-US"/>
              </w:rPr>
            </w:pPr>
          </w:p>
        </w:tc>
        <w:tc>
          <w:tcPr>
            <w:tcW w:w="1317" w:type="pct"/>
          </w:tcPr>
          <w:p w14:paraId="59DAA168" w14:textId="77777777" w:rsidR="00F22137" w:rsidRPr="005F5CEF" w:rsidRDefault="00F22137" w:rsidP="00154BC0">
            <w:pPr>
              <w:ind w:left="601" w:right="-180"/>
              <w:rPr>
                <w:lang w:eastAsia="en-US"/>
              </w:rPr>
            </w:pPr>
          </w:p>
          <w:p w14:paraId="336F09EB" w14:textId="77777777" w:rsidR="00F22137" w:rsidRPr="005F5CEF" w:rsidRDefault="00F22137" w:rsidP="00154BC0">
            <w:pPr>
              <w:ind w:left="601" w:right="-180"/>
              <w:rPr>
                <w:lang w:eastAsia="en-US"/>
              </w:rPr>
            </w:pPr>
          </w:p>
          <w:p w14:paraId="45DC4EDE" w14:textId="77777777" w:rsidR="00F22137" w:rsidRPr="005F5CEF" w:rsidRDefault="00F22137" w:rsidP="00154BC0">
            <w:pPr>
              <w:ind w:left="601" w:right="-180"/>
              <w:rPr>
                <w:lang w:eastAsia="en-US"/>
              </w:rPr>
            </w:pPr>
          </w:p>
        </w:tc>
        <w:tc>
          <w:tcPr>
            <w:tcW w:w="875" w:type="pct"/>
          </w:tcPr>
          <w:p w14:paraId="2FCA73F7" w14:textId="77777777" w:rsidR="00F22137" w:rsidRPr="005F5CEF" w:rsidRDefault="00F22137" w:rsidP="00154BC0">
            <w:pPr>
              <w:ind w:left="601" w:right="-180"/>
              <w:rPr>
                <w:lang w:eastAsia="en-US"/>
              </w:rPr>
            </w:pPr>
          </w:p>
        </w:tc>
        <w:tc>
          <w:tcPr>
            <w:tcW w:w="1024" w:type="pct"/>
          </w:tcPr>
          <w:p w14:paraId="04CF91FE" w14:textId="77777777" w:rsidR="00F22137" w:rsidRPr="005F5CEF" w:rsidRDefault="00F22137" w:rsidP="00154BC0">
            <w:pPr>
              <w:ind w:left="601" w:right="-180"/>
              <w:rPr>
                <w:lang w:eastAsia="en-US"/>
              </w:rPr>
            </w:pPr>
          </w:p>
        </w:tc>
        <w:tc>
          <w:tcPr>
            <w:tcW w:w="1340" w:type="pct"/>
          </w:tcPr>
          <w:p w14:paraId="2A2066C9" w14:textId="77777777" w:rsidR="00F22137" w:rsidRPr="005F5CEF" w:rsidRDefault="00F22137" w:rsidP="00154BC0">
            <w:pPr>
              <w:ind w:left="601" w:right="-180"/>
              <w:rPr>
                <w:lang w:eastAsia="en-US"/>
              </w:rPr>
            </w:pPr>
          </w:p>
        </w:tc>
      </w:tr>
    </w:tbl>
    <w:p w14:paraId="7135D02A" w14:textId="77777777" w:rsidR="00154BC0" w:rsidRPr="005F5CEF" w:rsidRDefault="00154BC0" w:rsidP="00154BC0">
      <w:pPr>
        <w:ind w:right="-26"/>
        <w:jc w:val="both"/>
        <w:rPr>
          <w:sz w:val="22"/>
          <w:szCs w:val="22"/>
        </w:rPr>
      </w:pPr>
    </w:p>
    <w:p w14:paraId="387FC462" w14:textId="77777777" w:rsidR="00310BD0" w:rsidRPr="005F5CEF" w:rsidRDefault="00310BD0" w:rsidP="00154BC0">
      <w:pPr>
        <w:ind w:right="-26"/>
        <w:jc w:val="both"/>
        <w:rPr>
          <w:sz w:val="22"/>
          <w:szCs w:val="22"/>
        </w:rPr>
      </w:pPr>
    </w:p>
    <w:p w14:paraId="189DB773" w14:textId="77777777" w:rsidR="00154BC0" w:rsidRPr="005F5CEF" w:rsidRDefault="00154BC0" w:rsidP="00154BC0">
      <w:pPr>
        <w:jc w:val="both"/>
        <w:rPr>
          <w:b/>
        </w:rPr>
      </w:pPr>
      <w:r w:rsidRPr="005F5CEF">
        <w:rPr>
          <w:b/>
        </w:rPr>
        <w:t>5. CIJENA PONUDE:</w:t>
      </w:r>
    </w:p>
    <w:p w14:paraId="75937411" w14:textId="77777777" w:rsidR="00154BC0" w:rsidRPr="005F5CEF" w:rsidRDefault="00154BC0" w:rsidP="00154BC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800"/>
        <w:gridCol w:w="3096"/>
      </w:tblGrid>
      <w:tr w:rsidR="00154BC0" w:rsidRPr="005F5CEF" w14:paraId="41AB9C21" w14:textId="77777777" w:rsidTr="00154BC0">
        <w:tc>
          <w:tcPr>
            <w:tcW w:w="392" w:type="dxa"/>
            <w:shd w:val="clear" w:color="auto" w:fill="auto"/>
          </w:tcPr>
          <w:p w14:paraId="34D8A058" w14:textId="77777777" w:rsidR="00154BC0" w:rsidRPr="005F5CEF" w:rsidRDefault="00154BC0" w:rsidP="00154BC0">
            <w:pPr>
              <w:jc w:val="both"/>
            </w:pPr>
            <w:r w:rsidRPr="005F5CEF">
              <w:t>1</w:t>
            </w:r>
          </w:p>
        </w:tc>
        <w:tc>
          <w:tcPr>
            <w:tcW w:w="5800" w:type="dxa"/>
            <w:shd w:val="clear" w:color="auto" w:fill="auto"/>
          </w:tcPr>
          <w:p w14:paraId="758C26A8" w14:textId="77777777" w:rsidR="00154BC0" w:rsidRPr="005F5CEF" w:rsidRDefault="00154BC0" w:rsidP="00154BC0">
            <w:pPr>
              <w:jc w:val="both"/>
            </w:pPr>
            <w:r w:rsidRPr="005F5CEF">
              <w:t>Cijena ponude bez PDV-a</w:t>
            </w:r>
          </w:p>
          <w:p w14:paraId="1CB4014E" w14:textId="77777777" w:rsidR="00154BC0" w:rsidRPr="005F5CEF" w:rsidRDefault="00154BC0" w:rsidP="00154BC0">
            <w:pPr>
              <w:jc w:val="both"/>
            </w:pPr>
          </w:p>
        </w:tc>
        <w:tc>
          <w:tcPr>
            <w:tcW w:w="3096" w:type="dxa"/>
            <w:shd w:val="clear" w:color="auto" w:fill="auto"/>
          </w:tcPr>
          <w:p w14:paraId="40A2D3FE" w14:textId="77777777" w:rsidR="00154BC0" w:rsidRPr="005F5CEF" w:rsidRDefault="00154BC0" w:rsidP="00154BC0">
            <w:pPr>
              <w:jc w:val="both"/>
            </w:pPr>
          </w:p>
        </w:tc>
      </w:tr>
      <w:tr w:rsidR="00154BC0" w:rsidRPr="005F5CEF" w14:paraId="3931041A" w14:textId="77777777" w:rsidTr="00154BC0">
        <w:tc>
          <w:tcPr>
            <w:tcW w:w="392" w:type="dxa"/>
            <w:shd w:val="clear" w:color="auto" w:fill="auto"/>
          </w:tcPr>
          <w:p w14:paraId="6F916432" w14:textId="77777777" w:rsidR="00154BC0" w:rsidRPr="005F5CEF" w:rsidRDefault="00154BC0" w:rsidP="00154BC0">
            <w:pPr>
              <w:jc w:val="both"/>
            </w:pPr>
            <w:r w:rsidRPr="005F5CEF">
              <w:t>2</w:t>
            </w:r>
          </w:p>
        </w:tc>
        <w:tc>
          <w:tcPr>
            <w:tcW w:w="5800" w:type="dxa"/>
            <w:shd w:val="clear" w:color="auto" w:fill="auto"/>
          </w:tcPr>
          <w:p w14:paraId="37BDB392" w14:textId="77777777" w:rsidR="00154BC0" w:rsidRPr="005F5CEF" w:rsidRDefault="00154BC0" w:rsidP="00154BC0">
            <w:pPr>
              <w:jc w:val="both"/>
              <w:rPr>
                <w:vertAlign w:val="superscript"/>
              </w:rPr>
            </w:pPr>
            <w:r w:rsidRPr="005F5CEF">
              <w:t>Porez na dodanu vrijednost</w:t>
            </w:r>
          </w:p>
          <w:p w14:paraId="039EC6FA" w14:textId="77777777" w:rsidR="00154BC0" w:rsidRPr="005F5CEF" w:rsidRDefault="00154BC0" w:rsidP="00154BC0">
            <w:pPr>
              <w:jc w:val="both"/>
              <w:rPr>
                <w:vertAlign w:val="superscript"/>
              </w:rPr>
            </w:pPr>
          </w:p>
        </w:tc>
        <w:tc>
          <w:tcPr>
            <w:tcW w:w="3096" w:type="dxa"/>
            <w:shd w:val="clear" w:color="auto" w:fill="auto"/>
          </w:tcPr>
          <w:p w14:paraId="7D441D9D" w14:textId="77777777" w:rsidR="00154BC0" w:rsidRPr="005F5CEF" w:rsidRDefault="00154BC0" w:rsidP="00154BC0">
            <w:pPr>
              <w:jc w:val="both"/>
            </w:pPr>
          </w:p>
        </w:tc>
      </w:tr>
      <w:tr w:rsidR="00154BC0" w:rsidRPr="005F5CEF" w14:paraId="141829E0" w14:textId="77777777" w:rsidTr="00154BC0">
        <w:tc>
          <w:tcPr>
            <w:tcW w:w="392" w:type="dxa"/>
            <w:shd w:val="clear" w:color="auto" w:fill="auto"/>
          </w:tcPr>
          <w:p w14:paraId="28771ADC" w14:textId="77777777" w:rsidR="00154BC0" w:rsidRPr="005F5CEF" w:rsidRDefault="00154BC0" w:rsidP="00154BC0">
            <w:pPr>
              <w:jc w:val="both"/>
            </w:pPr>
            <w:r w:rsidRPr="005F5CEF">
              <w:t>3</w:t>
            </w:r>
          </w:p>
        </w:tc>
        <w:tc>
          <w:tcPr>
            <w:tcW w:w="5800" w:type="dxa"/>
            <w:shd w:val="clear" w:color="auto" w:fill="auto"/>
          </w:tcPr>
          <w:p w14:paraId="7C4E3359" w14:textId="77777777" w:rsidR="00154BC0" w:rsidRPr="005F5CEF" w:rsidRDefault="00154BC0" w:rsidP="00154BC0">
            <w:pPr>
              <w:jc w:val="both"/>
            </w:pPr>
            <w:r w:rsidRPr="005F5CEF">
              <w:t>Ukupna cijena ponude (s PDV-om)</w:t>
            </w:r>
          </w:p>
          <w:p w14:paraId="5F14DDD5" w14:textId="77777777" w:rsidR="00154BC0" w:rsidRPr="005F5CEF" w:rsidRDefault="00154BC0" w:rsidP="00154BC0">
            <w:pPr>
              <w:jc w:val="both"/>
            </w:pPr>
          </w:p>
        </w:tc>
        <w:tc>
          <w:tcPr>
            <w:tcW w:w="3096" w:type="dxa"/>
            <w:shd w:val="clear" w:color="auto" w:fill="auto"/>
          </w:tcPr>
          <w:p w14:paraId="3E8F2200" w14:textId="77777777" w:rsidR="00154BC0" w:rsidRPr="005F5CEF" w:rsidRDefault="00154BC0" w:rsidP="00154BC0">
            <w:pPr>
              <w:jc w:val="both"/>
            </w:pPr>
          </w:p>
        </w:tc>
      </w:tr>
    </w:tbl>
    <w:p w14:paraId="7E0B41F9" w14:textId="77777777" w:rsidR="00154BC0" w:rsidRPr="005F5CEF" w:rsidRDefault="00154BC0" w:rsidP="00154BC0">
      <w:pPr>
        <w:jc w:val="both"/>
      </w:pPr>
    </w:p>
    <w:p w14:paraId="10EEF83A" w14:textId="77777777" w:rsidR="00154BC0" w:rsidRPr="005F5CEF" w:rsidRDefault="00154BC0" w:rsidP="00154BC0">
      <w:pPr>
        <w:tabs>
          <w:tab w:val="right" w:pos="10080"/>
        </w:tabs>
        <w:ind w:right="-26"/>
        <w:jc w:val="both"/>
        <w:rPr>
          <w:sz w:val="22"/>
          <w:szCs w:val="22"/>
        </w:rPr>
      </w:pPr>
    </w:p>
    <w:p w14:paraId="3AB58BD5" w14:textId="77777777" w:rsidR="00154BC0" w:rsidRPr="005F5CEF" w:rsidRDefault="00154BC0" w:rsidP="00154BC0">
      <w:pPr>
        <w:jc w:val="both"/>
        <w:rPr>
          <w:b/>
        </w:rPr>
      </w:pPr>
      <w:r w:rsidRPr="005F5CEF">
        <w:rPr>
          <w:b/>
        </w:rPr>
        <w:t>6. ROK VALJANOSTI PONUDE</w:t>
      </w:r>
    </w:p>
    <w:p w14:paraId="61C23E26" w14:textId="77777777" w:rsidR="00154BC0" w:rsidRPr="005F5CEF" w:rsidRDefault="00154BC0" w:rsidP="00154BC0">
      <w:pPr>
        <w:jc w:val="both"/>
      </w:pPr>
      <w:r w:rsidRPr="005F5CEF">
        <w:t>Rok valjanosti ponude je 30 dana od dana isteka roka za dostavu ponuda.</w:t>
      </w:r>
    </w:p>
    <w:p w14:paraId="73D7147D" w14:textId="77777777" w:rsidR="00154BC0" w:rsidRPr="005F5CEF" w:rsidRDefault="00154BC0" w:rsidP="00154BC0">
      <w:pPr>
        <w:jc w:val="both"/>
      </w:pPr>
    </w:p>
    <w:p w14:paraId="1D39F3B4" w14:textId="77777777" w:rsidR="00154BC0" w:rsidRPr="005F5CEF" w:rsidRDefault="00154BC0" w:rsidP="00154BC0">
      <w:pPr>
        <w:jc w:val="both"/>
      </w:pPr>
    </w:p>
    <w:p w14:paraId="5346F045" w14:textId="77777777" w:rsidR="00154BC0" w:rsidRPr="005F5CEF" w:rsidRDefault="00154BC0" w:rsidP="00154BC0">
      <w:pPr>
        <w:jc w:val="both"/>
      </w:pPr>
    </w:p>
    <w:p w14:paraId="637C6387" w14:textId="77777777" w:rsidR="00154BC0" w:rsidRPr="005F5CEF" w:rsidRDefault="00154BC0" w:rsidP="00154BC0">
      <w:pPr>
        <w:jc w:val="both"/>
      </w:pPr>
    </w:p>
    <w:p w14:paraId="3603116D" w14:textId="77777777" w:rsidR="00154BC0" w:rsidRPr="005F5CEF" w:rsidRDefault="00154BC0" w:rsidP="00154BC0">
      <w:pPr>
        <w:jc w:val="both"/>
      </w:pPr>
      <w:r w:rsidRPr="005F5CEF">
        <w:t xml:space="preserve">                                                                                     ZA PONUDITELJA:</w:t>
      </w:r>
    </w:p>
    <w:p w14:paraId="2EC06534" w14:textId="77777777" w:rsidR="00154BC0" w:rsidRPr="005F5CEF" w:rsidRDefault="00154BC0" w:rsidP="00154BC0">
      <w:pPr>
        <w:jc w:val="both"/>
      </w:pPr>
    </w:p>
    <w:p w14:paraId="25F7573B" w14:textId="77777777" w:rsidR="00154BC0" w:rsidRPr="005F5CEF" w:rsidRDefault="00154BC0" w:rsidP="00154BC0">
      <w:pPr>
        <w:ind w:left="4141" w:firstLine="107"/>
        <w:jc w:val="both"/>
        <w:rPr>
          <w:lang w:val="it-IT" w:eastAsia="en-US"/>
        </w:rPr>
      </w:pPr>
      <w:r w:rsidRPr="005F5CEF">
        <w:rPr>
          <w:lang w:val="it-IT" w:eastAsia="en-US"/>
        </w:rPr>
        <w:t xml:space="preserve">       ___________________________________</w:t>
      </w:r>
    </w:p>
    <w:p w14:paraId="1CDA3605" w14:textId="77777777" w:rsidR="00154BC0" w:rsidRPr="005F5CEF" w:rsidRDefault="00154BC0" w:rsidP="00154BC0">
      <w:pPr>
        <w:ind w:left="601"/>
        <w:jc w:val="both"/>
        <w:rPr>
          <w:lang w:eastAsia="en-US"/>
        </w:rPr>
      </w:pPr>
      <w:r w:rsidRPr="005F5CEF">
        <w:rPr>
          <w:lang w:eastAsia="en-US"/>
        </w:rPr>
        <w:t xml:space="preserve">                                                                    (Ime i prezime ovlaštene osobe ponuditelja)</w:t>
      </w:r>
    </w:p>
    <w:p w14:paraId="7A573182" w14:textId="77777777" w:rsidR="00154BC0" w:rsidRPr="005F5CEF" w:rsidRDefault="00154BC0" w:rsidP="00154BC0">
      <w:pPr>
        <w:ind w:left="601"/>
        <w:jc w:val="both"/>
        <w:rPr>
          <w:b/>
          <w:bCs/>
          <w:lang w:eastAsia="en-US"/>
        </w:rPr>
      </w:pPr>
      <w:r w:rsidRPr="005F5CEF">
        <w:rPr>
          <w:b/>
          <w:bCs/>
          <w:lang w:eastAsia="en-US"/>
        </w:rPr>
        <w:t xml:space="preserve">            </w:t>
      </w:r>
      <w:r w:rsidRPr="005F5CEF">
        <w:rPr>
          <w:b/>
          <w:bCs/>
          <w:lang w:eastAsia="en-US"/>
        </w:rPr>
        <w:tab/>
      </w:r>
      <w:r w:rsidRPr="005F5CEF">
        <w:rPr>
          <w:b/>
          <w:bCs/>
          <w:lang w:eastAsia="en-US"/>
        </w:rPr>
        <w:tab/>
      </w:r>
      <w:r w:rsidRPr="005F5CEF">
        <w:rPr>
          <w:b/>
          <w:bCs/>
          <w:lang w:eastAsia="en-US"/>
        </w:rPr>
        <w:tab/>
      </w:r>
    </w:p>
    <w:p w14:paraId="7E13444E" w14:textId="77777777" w:rsidR="00154BC0" w:rsidRPr="005F5CEF" w:rsidRDefault="00154BC0" w:rsidP="00154BC0">
      <w:pPr>
        <w:ind w:left="4849" w:firstLine="107"/>
        <w:jc w:val="both"/>
        <w:rPr>
          <w:lang w:eastAsia="en-US"/>
        </w:rPr>
      </w:pPr>
      <w:r w:rsidRPr="005F5CEF">
        <w:rPr>
          <w:lang w:eastAsia="en-US"/>
        </w:rPr>
        <w:t>__________________________________</w:t>
      </w:r>
    </w:p>
    <w:p w14:paraId="44305CBF" w14:textId="77777777" w:rsidR="00154BC0" w:rsidRPr="005F5CEF" w:rsidRDefault="00154BC0" w:rsidP="00154BC0">
      <w:pPr>
        <w:ind w:left="601"/>
        <w:jc w:val="both"/>
        <w:rPr>
          <w:lang w:eastAsia="en-US"/>
        </w:rPr>
      </w:pPr>
      <w:r w:rsidRPr="005F5CEF">
        <w:rPr>
          <w:lang w:eastAsia="en-US"/>
        </w:rPr>
        <w:t xml:space="preserve">                                                   </w:t>
      </w:r>
      <w:r w:rsidRPr="005F5CEF">
        <w:rPr>
          <w:b/>
          <w:bCs/>
          <w:lang w:eastAsia="en-US"/>
        </w:rPr>
        <w:t>M.P.</w:t>
      </w:r>
      <w:r w:rsidRPr="005F5CEF">
        <w:rPr>
          <w:lang w:eastAsia="en-US"/>
        </w:rPr>
        <w:t xml:space="preserve">         (Potpis ovlaštene osobe ponuditelja)</w:t>
      </w:r>
    </w:p>
    <w:p w14:paraId="0E62E155" w14:textId="77777777" w:rsidR="00154BC0" w:rsidRPr="005F5CEF" w:rsidRDefault="00154BC0" w:rsidP="00154BC0">
      <w:pPr>
        <w:tabs>
          <w:tab w:val="right" w:pos="10080"/>
        </w:tabs>
        <w:ind w:right="-26"/>
        <w:jc w:val="both"/>
        <w:rPr>
          <w:sz w:val="22"/>
          <w:szCs w:val="22"/>
        </w:rPr>
      </w:pPr>
    </w:p>
    <w:p w14:paraId="026B3A79" w14:textId="77777777" w:rsidR="00154BC0" w:rsidRPr="005F5CEF" w:rsidRDefault="00154BC0" w:rsidP="00154BC0">
      <w:pPr>
        <w:tabs>
          <w:tab w:val="right" w:pos="10080"/>
        </w:tabs>
        <w:ind w:right="-26"/>
        <w:jc w:val="both"/>
        <w:rPr>
          <w:sz w:val="22"/>
          <w:szCs w:val="22"/>
        </w:rPr>
      </w:pPr>
    </w:p>
    <w:p w14:paraId="66AED719" w14:textId="77777777" w:rsidR="00154BC0" w:rsidRPr="005F5CEF" w:rsidRDefault="00154BC0" w:rsidP="00154BC0">
      <w:pPr>
        <w:ind w:right="-26"/>
        <w:jc w:val="both"/>
        <w:rPr>
          <w:sz w:val="18"/>
          <w:szCs w:val="18"/>
        </w:rPr>
      </w:pPr>
      <w:r w:rsidRPr="005F5CEF">
        <w:rPr>
          <w:b/>
          <w:sz w:val="18"/>
          <w:szCs w:val="18"/>
        </w:rPr>
        <w:t>Napomene</w:t>
      </w:r>
      <w:r w:rsidRPr="005F5CEF">
        <w:rPr>
          <w:sz w:val="18"/>
          <w:szCs w:val="18"/>
        </w:rPr>
        <w:t xml:space="preserve">: </w:t>
      </w:r>
    </w:p>
    <w:p w14:paraId="5C7EBB31" w14:textId="77777777" w:rsidR="00154BC0" w:rsidRPr="005F5CEF" w:rsidRDefault="00154BC0" w:rsidP="00154BC0">
      <w:pPr>
        <w:ind w:right="-26"/>
        <w:jc w:val="both"/>
        <w:rPr>
          <w:sz w:val="18"/>
          <w:szCs w:val="18"/>
        </w:rPr>
      </w:pPr>
      <w:r w:rsidRPr="005F5CEF">
        <w:rPr>
          <w:sz w:val="18"/>
          <w:szCs w:val="18"/>
        </w:rPr>
        <w:t>Ukoliko ima više članova zajednice od previđenog na ponudbenom listu, ponuditelj smije dodati na ponudbeni list ostale članove te potrebne podatke za ostale članove</w:t>
      </w:r>
    </w:p>
    <w:p w14:paraId="04E020DE" w14:textId="77777777" w:rsidR="00154BC0" w:rsidRPr="00154BC0" w:rsidRDefault="00154BC0" w:rsidP="00154BC0">
      <w:pPr>
        <w:ind w:right="-26"/>
        <w:jc w:val="both"/>
        <w:rPr>
          <w:sz w:val="18"/>
          <w:szCs w:val="18"/>
        </w:rPr>
      </w:pPr>
      <w:r w:rsidRPr="005F5CEF">
        <w:rPr>
          <w:sz w:val="18"/>
          <w:szCs w:val="18"/>
        </w:rPr>
        <w:t xml:space="preserve">Ukoliko ima više </w:t>
      </w:r>
      <w:r w:rsidR="00AA2D80" w:rsidRPr="005F5CEF">
        <w:rPr>
          <w:sz w:val="18"/>
          <w:szCs w:val="18"/>
        </w:rPr>
        <w:t xml:space="preserve">podugovaratelja </w:t>
      </w:r>
      <w:r w:rsidRPr="005F5CEF">
        <w:rPr>
          <w:sz w:val="18"/>
          <w:szCs w:val="18"/>
        </w:rPr>
        <w:t xml:space="preserve">Ponuditelj smije dodati na ponudbeni list onoliko redaka koliko ima </w:t>
      </w:r>
      <w:r w:rsidR="00AA2D80" w:rsidRPr="005F5CEF">
        <w:rPr>
          <w:sz w:val="18"/>
          <w:szCs w:val="18"/>
        </w:rPr>
        <w:t xml:space="preserve">podugovaratelja </w:t>
      </w:r>
      <w:r w:rsidRPr="005F5CEF">
        <w:rPr>
          <w:sz w:val="18"/>
          <w:szCs w:val="18"/>
        </w:rPr>
        <w:t>pri čemu ne smije mijenjati sadržaj tablice.</w:t>
      </w:r>
    </w:p>
    <w:p w14:paraId="2559A4DD" w14:textId="77777777" w:rsidR="00154BC0" w:rsidRPr="00154BC0" w:rsidRDefault="00154BC0" w:rsidP="00154BC0">
      <w:pPr>
        <w:ind w:left="-567" w:right="-181"/>
        <w:rPr>
          <w:bCs/>
          <w:sz w:val="22"/>
          <w:szCs w:val="22"/>
          <w:lang w:eastAsia="en-US"/>
        </w:rPr>
      </w:pPr>
    </w:p>
    <w:p w14:paraId="7B167F4F" w14:textId="77777777" w:rsidR="00F01F30" w:rsidRDefault="00F01F30">
      <w:pPr>
        <w:rPr>
          <w:sz w:val="32"/>
        </w:rPr>
      </w:pPr>
      <w:r>
        <w:rPr>
          <w:sz w:val="32"/>
        </w:rPr>
        <w:br w:type="page"/>
      </w:r>
    </w:p>
    <w:p w14:paraId="291EEF6A" w14:textId="0EB12455" w:rsidR="00B86BF3" w:rsidRPr="0064762B" w:rsidRDefault="00315545" w:rsidP="00F01F30">
      <w:pPr>
        <w:pStyle w:val="Naslov1"/>
      </w:pPr>
      <w:r>
        <w:lastRenderedPageBreak/>
        <w:t>8</w:t>
      </w:r>
      <w:r w:rsidR="00B86BF3" w:rsidRPr="0064762B">
        <w:t>. TEKST PRIJEDLOGA UGOVORA</w:t>
      </w:r>
    </w:p>
    <w:p w14:paraId="22D376C6" w14:textId="77777777" w:rsidR="00DE2CC1" w:rsidRPr="00DE2CC1" w:rsidRDefault="00DE2CC1" w:rsidP="00DE2CC1">
      <w:pPr>
        <w:jc w:val="both"/>
        <w:rPr>
          <w:sz w:val="22"/>
          <w:szCs w:val="22"/>
        </w:rPr>
      </w:pPr>
      <w:r w:rsidRPr="00DE2CC1">
        <w:rPr>
          <w:b/>
          <w:sz w:val="22"/>
          <w:szCs w:val="22"/>
        </w:rPr>
        <w:t>GRAD VUKOVAR</w:t>
      </w:r>
      <w:r w:rsidRPr="00DE2CC1">
        <w:rPr>
          <w:sz w:val="22"/>
          <w:szCs w:val="22"/>
        </w:rPr>
        <w:t xml:space="preserve">, Ulica dr. Franje Tuđmana 1, Vukovar 32000, OIB: 50041264710 </w:t>
      </w:r>
      <w:r w:rsidR="00F22137">
        <w:rPr>
          <w:sz w:val="22"/>
          <w:szCs w:val="22"/>
        </w:rPr>
        <w:t>(</w:t>
      </w:r>
      <w:r w:rsidR="00F22137" w:rsidRPr="00DE2CC1">
        <w:rPr>
          <w:sz w:val="22"/>
          <w:szCs w:val="22"/>
        </w:rPr>
        <w:t xml:space="preserve">u daljnjem tekstu </w:t>
      </w:r>
      <w:r w:rsidR="00F22137" w:rsidRPr="00DE2CC1">
        <w:rPr>
          <w:i/>
          <w:iCs/>
          <w:sz w:val="22"/>
          <w:szCs w:val="22"/>
        </w:rPr>
        <w:t>Naručitelj</w:t>
      </w:r>
      <w:r w:rsidR="00F22137" w:rsidRPr="00DE2CC1">
        <w:rPr>
          <w:sz w:val="22"/>
          <w:szCs w:val="22"/>
        </w:rPr>
        <w:t>)</w:t>
      </w:r>
      <w:r w:rsidRPr="00DE2CC1">
        <w:rPr>
          <w:sz w:val="22"/>
          <w:szCs w:val="22"/>
        </w:rPr>
        <w:t xml:space="preserve"> kojeg zastupa gradonačelnik </w:t>
      </w:r>
      <w:r w:rsidRPr="00DE2CC1">
        <w:rPr>
          <w:b/>
          <w:sz w:val="22"/>
          <w:szCs w:val="22"/>
        </w:rPr>
        <w:t xml:space="preserve">Ivan Penava, prof </w:t>
      </w:r>
    </w:p>
    <w:p w14:paraId="2580456D" w14:textId="77777777" w:rsidR="00DE2CC1" w:rsidRPr="008F31D2" w:rsidRDefault="00DE2CC1" w:rsidP="00DE2CC1">
      <w:pPr>
        <w:jc w:val="both"/>
        <w:rPr>
          <w:sz w:val="8"/>
          <w:szCs w:val="8"/>
        </w:rPr>
      </w:pPr>
    </w:p>
    <w:p w14:paraId="44F4229E" w14:textId="77777777" w:rsidR="00DE2CC1" w:rsidRPr="00DE2CC1" w:rsidRDefault="00DE2CC1" w:rsidP="00DE2CC1">
      <w:pPr>
        <w:jc w:val="both"/>
        <w:rPr>
          <w:sz w:val="22"/>
          <w:szCs w:val="22"/>
        </w:rPr>
      </w:pPr>
      <w:r w:rsidRPr="00DE2CC1">
        <w:rPr>
          <w:sz w:val="22"/>
          <w:szCs w:val="22"/>
        </w:rPr>
        <w:t>i</w:t>
      </w:r>
    </w:p>
    <w:p w14:paraId="64E0CDD4" w14:textId="77777777" w:rsidR="00DE2CC1" w:rsidRPr="008F31D2" w:rsidRDefault="00DE2CC1" w:rsidP="00DE2CC1">
      <w:pPr>
        <w:jc w:val="both"/>
        <w:rPr>
          <w:sz w:val="8"/>
          <w:szCs w:val="8"/>
        </w:rPr>
      </w:pPr>
    </w:p>
    <w:p w14:paraId="1F453454" w14:textId="77777777" w:rsidR="00DE2CC1" w:rsidRPr="00DE2CC1" w:rsidRDefault="00DE2CC1" w:rsidP="00DE2CC1">
      <w:pPr>
        <w:tabs>
          <w:tab w:val="left" w:pos="0"/>
        </w:tabs>
        <w:spacing w:after="120"/>
        <w:jc w:val="both"/>
        <w:rPr>
          <w:sz w:val="22"/>
          <w:szCs w:val="22"/>
        </w:rPr>
      </w:pPr>
      <w:r w:rsidRPr="00DE2CC1">
        <w:rPr>
          <w:b/>
          <w:sz w:val="22"/>
          <w:szCs w:val="22"/>
        </w:rPr>
        <w:t xml:space="preserve">_________________________________________________________ </w:t>
      </w:r>
      <w:r w:rsidRPr="00DE2CC1">
        <w:rPr>
          <w:sz w:val="22"/>
          <w:szCs w:val="22"/>
        </w:rPr>
        <w:t xml:space="preserve">OIB:______________ </w:t>
      </w:r>
    </w:p>
    <w:p w14:paraId="3CF54D16" w14:textId="77777777" w:rsidR="00DE2CC1" w:rsidRPr="00DE2CC1" w:rsidRDefault="00F22137" w:rsidP="008915DC">
      <w:pPr>
        <w:tabs>
          <w:tab w:val="left" w:pos="0"/>
        </w:tabs>
        <w:jc w:val="both"/>
        <w:rPr>
          <w:sz w:val="22"/>
          <w:szCs w:val="22"/>
        </w:rPr>
      </w:pPr>
      <w:r w:rsidRPr="00DE2CC1">
        <w:rPr>
          <w:sz w:val="22"/>
          <w:szCs w:val="22"/>
        </w:rPr>
        <w:t xml:space="preserve">(u daljnjem tekstu </w:t>
      </w:r>
      <w:r w:rsidRPr="00DE2CC1">
        <w:rPr>
          <w:i/>
          <w:iCs/>
          <w:sz w:val="22"/>
          <w:szCs w:val="22"/>
        </w:rPr>
        <w:t>Isporučitelj</w:t>
      </w:r>
      <w:r w:rsidRPr="00DE2CC1">
        <w:rPr>
          <w:sz w:val="22"/>
          <w:szCs w:val="22"/>
        </w:rPr>
        <w:t>)</w:t>
      </w:r>
      <w:r>
        <w:rPr>
          <w:sz w:val="22"/>
          <w:szCs w:val="22"/>
        </w:rPr>
        <w:t xml:space="preserve"> </w:t>
      </w:r>
      <w:r w:rsidR="00DE2CC1" w:rsidRPr="00DE2CC1">
        <w:rPr>
          <w:sz w:val="22"/>
          <w:szCs w:val="22"/>
        </w:rPr>
        <w:t xml:space="preserve">kojeg zastupa ______________________, </w:t>
      </w:r>
    </w:p>
    <w:p w14:paraId="299B2547" w14:textId="77777777" w:rsidR="00DE2CC1" w:rsidRPr="00DE2CC1" w:rsidRDefault="00DE2CC1" w:rsidP="00DE2CC1">
      <w:pPr>
        <w:ind w:right="202"/>
        <w:jc w:val="both"/>
        <w:rPr>
          <w:sz w:val="22"/>
          <w:szCs w:val="22"/>
        </w:rPr>
      </w:pPr>
      <w:r w:rsidRPr="00DE2CC1">
        <w:rPr>
          <w:sz w:val="22"/>
          <w:szCs w:val="22"/>
        </w:rPr>
        <w:t>zaključili su</w:t>
      </w:r>
    </w:p>
    <w:p w14:paraId="3BF595B6" w14:textId="77777777" w:rsidR="00DE2CC1" w:rsidRPr="00DE2CC1" w:rsidRDefault="00DE2CC1" w:rsidP="00DE2CC1">
      <w:pPr>
        <w:jc w:val="center"/>
        <w:rPr>
          <w:b/>
          <w:spacing w:val="-3"/>
          <w:sz w:val="22"/>
          <w:szCs w:val="22"/>
        </w:rPr>
      </w:pPr>
      <w:r w:rsidRPr="00DE2CC1">
        <w:rPr>
          <w:b/>
          <w:spacing w:val="-3"/>
          <w:sz w:val="22"/>
          <w:szCs w:val="22"/>
        </w:rPr>
        <w:t>U G O V O R</w:t>
      </w:r>
    </w:p>
    <w:p w14:paraId="577D2F32" w14:textId="77777777" w:rsidR="0017563C" w:rsidRDefault="00DE2CC1" w:rsidP="00DE2CC1">
      <w:pPr>
        <w:jc w:val="center"/>
        <w:rPr>
          <w:b/>
          <w:spacing w:val="-3"/>
          <w:sz w:val="22"/>
          <w:szCs w:val="22"/>
        </w:rPr>
      </w:pPr>
      <w:r w:rsidRPr="00DE2CC1">
        <w:rPr>
          <w:b/>
          <w:spacing w:val="-3"/>
          <w:sz w:val="22"/>
          <w:szCs w:val="22"/>
        </w:rPr>
        <w:t xml:space="preserve">o nabavi i isporuci </w:t>
      </w:r>
      <w:r w:rsidR="00E86927">
        <w:rPr>
          <w:b/>
          <w:spacing w:val="-3"/>
          <w:sz w:val="22"/>
          <w:szCs w:val="22"/>
        </w:rPr>
        <w:t>bilježnica</w:t>
      </w:r>
      <w:r w:rsidRPr="00DE2CC1">
        <w:rPr>
          <w:b/>
          <w:spacing w:val="-3"/>
          <w:sz w:val="22"/>
          <w:szCs w:val="22"/>
        </w:rPr>
        <w:t xml:space="preserve"> </w:t>
      </w:r>
    </w:p>
    <w:p w14:paraId="78888753" w14:textId="77777777" w:rsidR="00DE2CC1" w:rsidRPr="00074275" w:rsidRDefault="00DE2CC1" w:rsidP="00DE2CC1">
      <w:pPr>
        <w:jc w:val="both"/>
        <w:rPr>
          <w:iCs/>
          <w:sz w:val="16"/>
          <w:szCs w:val="22"/>
        </w:rPr>
      </w:pPr>
    </w:p>
    <w:p w14:paraId="28BC6627" w14:textId="77777777" w:rsidR="00DE2CC1" w:rsidRPr="00DE2CC1" w:rsidRDefault="00DE2CC1" w:rsidP="00DE2CC1">
      <w:pPr>
        <w:jc w:val="center"/>
        <w:rPr>
          <w:b/>
          <w:sz w:val="22"/>
          <w:szCs w:val="22"/>
        </w:rPr>
      </w:pPr>
      <w:r w:rsidRPr="00DE2CC1">
        <w:rPr>
          <w:b/>
          <w:sz w:val="22"/>
          <w:szCs w:val="22"/>
        </w:rPr>
        <w:t>Članak 1.</w:t>
      </w:r>
    </w:p>
    <w:p w14:paraId="5EA7A854" w14:textId="7A6C1FE0" w:rsidR="00DE2CC1" w:rsidRPr="00DE2CC1" w:rsidRDefault="00DE2CC1" w:rsidP="00DE2CC1">
      <w:pPr>
        <w:jc w:val="both"/>
        <w:rPr>
          <w:spacing w:val="-3"/>
          <w:sz w:val="22"/>
          <w:szCs w:val="22"/>
        </w:rPr>
      </w:pPr>
      <w:r w:rsidRPr="00DE2CC1">
        <w:rPr>
          <w:spacing w:val="-3"/>
          <w:sz w:val="22"/>
          <w:szCs w:val="22"/>
        </w:rPr>
        <w:t xml:space="preserve">Ovaj Ugovor se temelji na provedenom postupku </w:t>
      </w:r>
      <w:r w:rsidR="00E86927">
        <w:rPr>
          <w:spacing w:val="-3"/>
          <w:sz w:val="22"/>
          <w:szCs w:val="22"/>
        </w:rPr>
        <w:t xml:space="preserve">jednostavne </w:t>
      </w:r>
      <w:r w:rsidRPr="00DE2CC1">
        <w:rPr>
          <w:spacing w:val="-3"/>
          <w:sz w:val="22"/>
          <w:szCs w:val="22"/>
        </w:rPr>
        <w:t xml:space="preserve">nabave </w:t>
      </w:r>
      <w:r w:rsidR="00E86927">
        <w:rPr>
          <w:spacing w:val="-3"/>
          <w:sz w:val="22"/>
          <w:szCs w:val="22"/>
        </w:rPr>
        <w:t>bilježnic</w:t>
      </w:r>
      <w:r w:rsidRPr="00DE2CC1">
        <w:rPr>
          <w:iCs/>
          <w:sz w:val="22"/>
          <w:szCs w:val="22"/>
        </w:rPr>
        <w:t xml:space="preserve">a </w:t>
      </w:r>
      <w:r w:rsidR="0017563C" w:rsidRPr="0017563C">
        <w:rPr>
          <w:iCs/>
          <w:sz w:val="22"/>
          <w:szCs w:val="22"/>
        </w:rPr>
        <w:t>za učenike osno</w:t>
      </w:r>
      <w:r w:rsidR="00746AE1">
        <w:rPr>
          <w:iCs/>
          <w:sz w:val="22"/>
          <w:szCs w:val="22"/>
        </w:rPr>
        <w:t xml:space="preserve">vnih škola </w:t>
      </w:r>
      <w:r w:rsidR="002C2722">
        <w:rPr>
          <w:iCs/>
          <w:sz w:val="22"/>
          <w:szCs w:val="22"/>
        </w:rPr>
        <w:t xml:space="preserve">grada </w:t>
      </w:r>
      <w:r w:rsidR="00746AE1">
        <w:rPr>
          <w:iCs/>
          <w:sz w:val="22"/>
          <w:szCs w:val="22"/>
        </w:rPr>
        <w:t>Vukovara za 202</w:t>
      </w:r>
      <w:r w:rsidR="004D6EC7">
        <w:rPr>
          <w:iCs/>
          <w:sz w:val="22"/>
          <w:szCs w:val="22"/>
        </w:rPr>
        <w:t>3</w:t>
      </w:r>
      <w:r w:rsidR="00746AE1">
        <w:rPr>
          <w:iCs/>
          <w:sz w:val="22"/>
          <w:szCs w:val="22"/>
        </w:rPr>
        <w:t>./202</w:t>
      </w:r>
      <w:r w:rsidR="004D6EC7">
        <w:rPr>
          <w:iCs/>
          <w:sz w:val="22"/>
          <w:szCs w:val="22"/>
        </w:rPr>
        <w:t>4</w:t>
      </w:r>
      <w:r w:rsidR="0017563C" w:rsidRPr="0017563C">
        <w:rPr>
          <w:iCs/>
          <w:sz w:val="22"/>
          <w:szCs w:val="22"/>
        </w:rPr>
        <w:t xml:space="preserve">. </w:t>
      </w:r>
      <w:r w:rsidR="0017563C">
        <w:rPr>
          <w:iCs/>
          <w:sz w:val="22"/>
          <w:szCs w:val="22"/>
        </w:rPr>
        <w:t xml:space="preserve">školsku </w:t>
      </w:r>
      <w:r w:rsidR="0017563C" w:rsidRPr="0017563C">
        <w:rPr>
          <w:iCs/>
          <w:sz w:val="22"/>
          <w:szCs w:val="22"/>
        </w:rPr>
        <w:t>godinu</w:t>
      </w:r>
      <w:r w:rsidRPr="00DE2CC1">
        <w:rPr>
          <w:spacing w:val="-3"/>
          <w:sz w:val="22"/>
          <w:szCs w:val="22"/>
        </w:rPr>
        <w:t xml:space="preserve">, koji se vodi pod evidencijskim brojem: </w:t>
      </w:r>
      <w:r w:rsidR="00F22137">
        <w:rPr>
          <w:bCs/>
          <w:iCs/>
          <w:sz w:val="22"/>
          <w:szCs w:val="22"/>
        </w:rPr>
        <w:t>Je</w:t>
      </w:r>
      <w:r w:rsidRPr="00DE2CC1">
        <w:rPr>
          <w:bCs/>
          <w:iCs/>
          <w:sz w:val="22"/>
          <w:szCs w:val="22"/>
        </w:rPr>
        <w:t>N-</w:t>
      </w:r>
      <w:r w:rsidR="008F31D2">
        <w:rPr>
          <w:bCs/>
          <w:iCs/>
          <w:sz w:val="22"/>
          <w:szCs w:val="22"/>
        </w:rPr>
        <w:t>3</w:t>
      </w:r>
      <w:r w:rsidR="00746AE1">
        <w:rPr>
          <w:bCs/>
          <w:iCs/>
          <w:sz w:val="22"/>
          <w:szCs w:val="22"/>
        </w:rPr>
        <w:t>/2</w:t>
      </w:r>
      <w:r w:rsidR="004D6EC7">
        <w:rPr>
          <w:bCs/>
          <w:iCs/>
          <w:sz w:val="22"/>
          <w:szCs w:val="22"/>
        </w:rPr>
        <w:t>3</w:t>
      </w:r>
      <w:r w:rsidRPr="00DE2CC1">
        <w:rPr>
          <w:bCs/>
          <w:iCs/>
          <w:sz w:val="22"/>
          <w:szCs w:val="22"/>
        </w:rPr>
        <w:t>-</w:t>
      </w:r>
      <w:r w:rsidR="00AA2D80">
        <w:rPr>
          <w:bCs/>
          <w:iCs/>
          <w:sz w:val="22"/>
          <w:szCs w:val="22"/>
        </w:rPr>
        <w:t>1</w:t>
      </w:r>
      <w:r w:rsidR="004D6EC7">
        <w:rPr>
          <w:bCs/>
          <w:iCs/>
          <w:sz w:val="22"/>
          <w:szCs w:val="22"/>
        </w:rPr>
        <w:t>5</w:t>
      </w:r>
      <w:r w:rsidRPr="00DE2CC1">
        <w:rPr>
          <w:spacing w:val="-3"/>
          <w:sz w:val="22"/>
          <w:szCs w:val="22"/>
        </w:rPr>
        <w:t>, Odluke o odabiru najpovoljnije ponude KLASA:________, URB</w:t>
      </w:r>
      <w:r w:rsidR="00746AE1">
        <w:rPr>
          <w:spacing w:val="-3"/>
          <w:sz w:val="22"/>
          <w:szCs w:val="22"/>
        </w:rPr>
        <w:t>ROJ: __________ od _________ 202</w:t>
      </w:r>
      <w:r w:rsidR="004D6EC7">
        <w:rPr>
          <w:spacing w:val="-3"/>
          <w:sz w:val="22"/>
          <w:szCs w:val="22"/>
        </w:rPr>
        <w:t>3</w:t>
      </w:r>
      <w:r w:rsidRPr="00DE2CC1">
        <w:rPr>
          <w:spacing w:val="-3"/>
          <w:sz w:val="22"/>
          <w:szCs w:val="22"/>
        </w:rPr>
        <w:t>. i ponudi Isporučitelja broj _________od _______ 20</w:t>
      </w:r>
      <w:r w:rsidR="00174E4F">
        <w:rPr>
          <w:spacing w:val="-3"/>
          <w:sz w:val="22"/>
          <w:szCs w:val="22"/>
        </w:rPr>
        <w:t>2</w:t>
      </w:r>
      <w:r w:rsidR="004D6EC7">
        <w:rPr>
          <w:spacing w:val="-3"/>
          <w:sz w:val="22"/>
          <w:szCs w:val="22"/>
        </w:rPr>
        <w:t>3</w:t>
      </w:r>
      <w:r w:rsidRPr="00DE2CC1">
        <w:rPr>
          <w:spacing w:val="-3"/>
          <w:sz w:val="22"/>
          <w:szCs w:val="22"/>
        </w:rPr>
        <w:t xml:space="preserve">. godine, koja je u navedenom postupku nabave odabrana kao najpovoljnija. </w:t>
      </w:r>
    </w:p>
    <w:p w14:paraId="2CDF12FF" w14:textId="77777777" w:rsidR="00DE2CC1" w:rsidRPr="00DE2CC1" w:rsidRDefault="00DE2CC1" w:rsidP="00DE2CC1">
      <w:pPr>
        <w:jc w:val="center"/>
        <w:rPr>
          <w:b/>
          <w:spacing w:val="-3"/>
          <w:sz w:val="22"/>
          <w:szCs w:val="22"/>
        </w:rPr>
      </w:pPr>
      <w:r w:rsidRPr="00DE2CC1">
        <w:rPr>
          <w:b/>
          <w:spacing w:val="-3"/>
          <w:sz w:val="22"/>
          <w:szCs w:val="22"/>
        </w:rPr>
        <w:t>Članak 2.</w:t>
      </w:r>
    </w:p>
    <w:p w14:paraId="04E88B92" w14:textId="1F05C3B7" w:rsidR="00DE2CC1" w:rsidRPr="00DE2CC1" w:rsidRDefault="00DE2CC1" w:rsidP="00DE2CC1">
      <w:pPr>
        <w:jc w:val="both"/>
        <w:rPr>
          <w:sz w:val="22"/>
          <w:szCs w:val="22"/>
        </w:rPr>
      </w:pPr>
      <w:r w:rsidRPr="00C25BCD">
        <w:rPr>
          <w:sz w:val="22"/>
          <w:szCs w:val="22"/>
        </w:rPr>
        <w:t xml:space="preserve">Predmet ovog Ugovora je nabava i isporuka </w:t>
      </w:r>
      <w:r w:rsidR="00E86927">
        <w:rPr>
          <w:sz w:val="22"/>
          <w:szCs w:val="22"/>
        </w:rPr>
        <w:t>bilježnica</w:t>
      </w:r>
      <w:r w:rsidRPr="00C25BCD">
        <w:rPr>
          <w:sz w:val="22"/>
          <w:szCs w:val="22"/>
        </w:rPr>
        <w:t xml:space="preserve"> za učenike osnovnih škola Grada Vukovara </w:t>
      </w:r>
      <w:r w:rsidR="00746AE1">
        <w:rPr>
          <w:bCs/>
          <w:color w:val="000000"/>
          <w:sz w:val="22"/>
          <w:szCs w:val="22"/>
        </w:rPr>
        <w:t>za 202</w:t>
      </w:r>
      <w:r w:rsidR="004D6EC7">
        <w:rPr>
          <w:bCs/>
          <w:color w:val="000000"/>
          <w:sz w:val="22"/>
          <w:szCs w:val="22"/>
        </w:rPr>
        <w:t>3</w:t>
      </w:r>
      <w:r w:rsidR="0017563C">
        <w:rPr>
          <w:bCs/>
          <w:color w:val="000000"/>
          <w:sz w:val="22"/>
          <w:szCs w:val="22"/>
        </w:rPr>
        <w:t>./20</w:t>
      </w:r>
      <w:r w:rsidR="00746AE1">
        <w:rPr>
          <w:bCs/>
          <w:color w:val="000000"/>
          <w:sz w:val="22"/>
          <w:szCs w:val="22"/>
        </w:rPr>
        <w:t>2</w:t>
      </w:r>
      <w:r w:rsidR="004D6EC7">
        <w:rPr>
          <w:bCs/>
          <w:color w:val="000000"/>
          <w:sz w:val="22"/>
          <w:szCs w:val="22"/>
        </w:rPr>
        <w:t>4</w:t>
      </w:r>
      <w:r w:rsidR="00C25BCD" w:rsidRPr="00C25BCD">
        <w:rPr>
          <w:bCs/>
          <w:color w:val="000000"/>
          <w:sz w:val="22"/>
          <w:szCs w:val="22"/>
        </w:rPr>
        <w:t>. školsku godinu</w:t>
      </w:r>
      <w:r w:rsidR="00C25BCD" w:rsidRPr="00C25BCD">
        <w:rPr>
          <w:sz w:val="22"/>
          <w:szCs w:val="22"/>
        </w:rPr>
        <w:t xml:space="preserve"> </w:t>
      </w:r>
      <w:r w:rsidRPr="00C25BCD">
        <w:rPr>
          <w:sz w:val="22"/>
          <w:szCs w:val="22"/>
        </w:rPr>
        <w:t>sukladno troškovniku iz postupka nabave dos</w:t>
      </w:r>
      <w:r w:rsidR="00E86927">
        <w:rPr>
          <w:sz w:val="22"/>
          <w:szCs w:val="22"/>
        </w:rPr>
        <w:t>tavljenim uz ponudu iz članka 1</w:t>
      </w:r>
      <w:r w:rsidRPr="00DE2CC1">
        <w:rPr>
          <w:sz w:val="22"/>
          <w:szCs w:val="22"/>
        </w:rPr>
        <w:t>.</w:t>
      </w:r>
    </w:p>
    <w:p w14:paraId="7DAF2661" w14:textId="77777777" w:rsidR="00D10818" w:rsidRPr="00D10818" w:rsidRDefault="00D10818" w:rsidP="00D10818">
      <w:pPr>
        <w:jc w:val="both"/>
        <w:rPr>
          <w:spacing w:val="-3"/>
          <w:sz w:val="16"/>
          <w:szCs w:val="16"/>
        </w:rPr>
      </w:pPr>
    </w:p>
    <w:p w14:paraId="683F05BA" w14:textId="77777777" w:rsidR="00DE2CC1" w:rsidRPr="00DE2CC1" w:rsidRDefault="00DE2CC1" w:rsidP="00DE2CC1">
      <w:pPr>
        <w:jc w:val="center"/>
        <w:rPr>
          <w:b/>
          <w:spacing w:val="-3"/>
          <w:sz w:val="22"/>
          <w:szCs w:val="22"/>
        </w:rPr>
      </w:pPr>
      <w:r w:rsidRPr="00DE2CC1">
        <w:rPr>
          <w:b/>
          <w:spacing w:val="-3"/>
          <w:sz w:val="22"/>
          <w:szCs w:val="22"/>
        </w:rPr>
        <w:t>Članak 3.</w:t>
      </w:r>
    </w:p>
    <w:p w14:paraId="54CB986C" w14:textId="77777777" w:rsidR="00DE2CC1" w:rsidRPr="00DE2CC1" w:rsidRDefault="00DE2CC1" w:rsidP="00DE2CC1">
      <w:pPr>
        <w:tabs>
          <w:tab w:val="left" w:pos="0"/>
        </w:tabs>
        <w:jc w:val="both"/>
        <w:rPr>
          <w:sz w:val="22"/>
          <w:szCs w:val="22"/>
        </w:rPr>
      </w:pPr>
      <w:r w:rsidRPr="00DE2CC1">
        <w:rPr>
          <w:sz w:val="22"/>
          <w:szCs w:val="22"/>
        </w:rPr>
        <w:t xml:space="preserve">Cijena </w:t>
      </w:r>
      <w:r w:rsidR="00E86927">
        <w:rPr>
          <w:sz w:val="22"/>
          <w:szCs w:val="22"/>
        </w:rPr>
        <w:t>bilježnica</w:t>
      </w:r>
      <w:r w:rsidRPr="00DE2CC1">
        <w:rPr>
          <w:sz w:val="22"/>
          <w:szCs w:val="22"/>
        </w:rPr>
        <w:t xml:space="preserve"> iz članka 2. Iznosi:</w:t>
      </w:r>
    </w:p>
    <w:p w14:paraId="21A337A2" w14:textId="77777777" w:rsidR="00DE2CC1" w:rsidRPr="00315545" w:rsidRDefault="00DE2CC1" w:rsidP="00DE2CC1">
      <w:pPr>
        <w:tabs>
          <w:tab w:val="left" w:pos="0"/>
        </w:tabs>
        <w:jc w:val="both"/>
        <w:rPr>
          <w:sz w:val="6"/>
          <w:szCs w:val="6"/>
        </w:rPr>
      </w:pPr>
    </w:p>
    <w:p w14:paraId="0D9A17DF" w14:textId="38A3C6C1" w:rsidR="00DE2CC1" w:rsidRPr="00DE2CC1" w:rsidRDefault="00DE2CC1" w:rsidP="00DE2CC1">
      <w:pPr>
        <w:tabs>
          <w:tab w:val="left" w:pos="0"/>
        </w:tabs>
        <w:jc w:val="both"/>
        <w:rPr>
          <w:sz w:val="22"/>
          <w:szCs w:val="22"/>
        </w:rPr>
      </w:pPr>
      <w:r w:rsidRPr="00DE2CC1">
        <w:rPr>
          <w:sz w:val="22"/>
          <w:szCs w:val="22"/>
        </w:rPr>
        <w:tab/>
      </w:r>
      <w:r w:rsidRPr="00DE2CC1">
        <w:rPr>
          <w:sz w:val="22"/>
          <w:szCs w:val="22"/>
        </w:rPr>
        <w:tab/>
      </w:r>
      <w:r w:rsidRPr="00DE2CC1">
        <w:rPr>
          <w:sz w:val="22"/>
          <w:szCs w:val="22"/>
        </w:rPr>
        <w:tab/>
      </w:r>
      <w:r w:rsidRPr="00DE2CC1">
        <w:rPr>
          <w:sz w:val="22"/>
          <w:szCs w:val="22"/>
        </w:rPr>
        <w:tab/>
      </w:r>
      <w:r w:rsidRPr="00DE2CC1">
        <w:rPr>
          <w:sz w:val="22"/>
          <w:szCs w:val="22"/>
        </w:rPr>
        <w:tab/>
        <w:t xml:space="preserve">________________ </w:t>
      </w:r>
      <w:r w:rsidR="004D6EC7">
        <w:rPr>
          <w:sz w:val="22"/>
          <w:szCs w:val="22"/>
        </w:rPr>
        <w:t>EUR</w:t>
      </w:r>
      <w:r w:rsidRPr="00DE2CC1">
        <w:rPr>
          <w:sz w:val="22"/>
          <w:szCs w:val="22"/>
        </w:rPr>
        <w:t xml:space="preserve"> </w:t>
      </w:r>
    </w:p>
    <w:p w14:paraId="6B928D91" w14:textId="77777777" w:rsidR="00DE2CC1" w:rsidRPr="00315545" w:rsidRDefault="00DE2CC1" w:rsidP="00DE2CC1">
      <w:pPr>
        <w:tabs>
          <w:tab w:val="left" w:pos="0"/>
        </w:tabs>
        <w:jc w:val="both"/>
        <w:rPr>
          <w:sz w:val="6"/>
          <w:szCs w:val="6"/>
        </w:rPr>
      </w:pPr>
    </w:p>
    <w:p w14:paraId="704DDF6C" w14:textId="71588BD5" w:rsidR="00DE2CC1" w:rsidRPr="00DE2CC1" w:rsidRDefault="00DE2CC1" w:rsidP="00DE2CC1">
      <w:pPr>
        <w:tabs>
          <w:tab w:val="left" w:pos="0"/>
        </w:tabs>
        <w:jc w:val="both"/>
        <w:rPr>
          <w:sz w:val="22"/>
          <w:szCs w:val="22"/>
          <w:u w:val="single"/>
        </w:rPr>
      </w:pPr>
      <w:r w:rsidRPr="00DE2CC1">
        <w:rPr>
          <w:sz w:val="22"/>
          <w:szCs w:val="22"/>
        </w:rPr>
        <w:tab/>
      </w:r>
      <w:r w:rsidRPr="00DE2CC1">
        <w:rPr>
          <w:sz w:val="22"/>
          <w:szCs w:val="22"/>
        </w:rPr>
        <w:tab/>
      </w:r>
      <w:r w:rsidRPr="00DE2CC1">
        <w:rPr>
          <w:sz w:val="22"/>
          <w:szCs w:val="22"/>
        </w:rPr>
        <w:tab/>
      </w:r>
      <w:r w:rsidR="008F31D2">
        <w:rPr>
          <w:sz w:val="22"/>
          <w:szCs w:val="22"/>
        </w:rPr>
        <w:t xml:space="preserve">  </w:t>
      </w:r>
      <w:r w:rsidRPr="008F31D2">
        <w:rPr>
          <w:sz w:val="22"/>
          <w:szCs w:val="22"/>
        </w:rPr>
        <w:t xml:space="preserve"> +PDV</w:t>
      </w:r>
      <w:r w:rsidR="008F31D2">
        <w:rPr>
          <w:sz w:val="22"/>
          <w:szCs w:val="22"/>
        </w:rPr>
        <w:t>:</w:t>
      </w:r>
      <w:r w:rsidR="008F31D2">
        <w:rPr>
          <w:sz w:val="22"/>
          <w:szCs w:val="22"/>
        </w:rPr>
        <w:tab/>
      </w:r>
      <w:r w:rsidRPr="008F31D2">
        <w:rPr>
          <w:sz w:val="22"/>
          <w:szCs w:val="22"/>
        </w:rPr>
        <w:t xml:space="preserve">________________ </w:t>
      </w:r>
      <w:r w:rsidR="004D6EC7">
        <w:rPr>
          <w:sz w:val="22"/>
          <w:szCs w:val="22"/>
        </w:rPr>
        <w:t>EUR</w:t>
      </w:r>
      <w:r w:rsidRPr="00DE2CC1">
        <w:rPr>
          <w:sz w:val="22"/>
          <w:szCs w:val="22"/>
          <w:u w:val="single"/>
        </w:rPr>
        <w:t xml:space="preserve"> </w:t>
      </w:r>
    </w:p>
    <w:p w14:paraId="768113DD" w14:textId="77777777" w:rsidR="00DE2CC1" w:rsidRPr="00315545" w:rsidRDefault="00DE2CC1" w:rsidP="00DE2CC1">
      <w:pPr>
        <w:tabs>
          <w:tab w:val="left" w:pos="0"/>
        </w:tabs>
        <w:jc w:val="both"/>
        <w:rPr>
          <w:sz w:val="6"/>
          <w:szCs w:val="6"/>
        </w:rPr>
      </w:pPr>
    </w:p>
    <w:p w14:paraId="50E3F933" w14:textId="7B5CF1F9" w:rsidR="00DE2CC1" w:rsidRPr="00DE2CC1" w:rsidRDefault="00DE2CC1" w:rsidP="00DE2CC1">
      <w:pPr>
        <w:tabs>
          <w:tab w:val="left" w:pos="0"/>
        </w:tabs>
        <w:jc w:val="both"/>
        <w:rPr>
          <w:sz w:val="22"/>
          <w:szCs w:val="22"/>
        </w:rPr>
      </w:pPr>
      <w:r w:rsidRPr="00DE2CC1">
        <w:rPr>
          <w:sz w:val="22"/>
          <w:szCs w:val="22"/>
        </w:rPr>
        <w:tab/>
      </w:r>
      <w:r w:rsidRPr="00DE2CC1">
        <w:rPr>
          <w:sz w:val="22"/>
          <w:szCs w:val="22"/>
        </w:rPr>
        <w:tab/>
      </w:r>
      <w:r w:rsidRPr="00DE2CC1">
        <w:rPr>
          <w:sz w:val="22"/>
          <w:szCs w:val="22"/>
        </w:rPr>
        <w:tab/>
        <w:t>Ukupno:</w:t>
      </w:r>
      <w:r w:rsidR="008F31D2">
        <w:rPr>
          <w:sz w:val="22"/>
          <w:szCs w:val="22"/>
        </w:rPr>
        <w:tab/>
      </w:r>
      <w:r w:rsidRPr="00DE2CC1">
        <w:rPr>
          <w:sz w:val="22"/>
          <w:szCs w:val="22"/>
        </w:rPr>
        <w:t xml:space="preserve">________________ </w:t>
      </w:r>
      <w:r w:rsidR="004D6EC7">
        <w:rPr>
          <w:sz w:val="22"/>
          <w:szCs w:val="22"/>
        </w:rPr>
        <w:t>EUR</w:t>
      </w:r>
    </w:p>
    <w:p w14:paraId="54DBF35E" w14:textId="77777777" w:rsidR="00DE2CC1" w:rsidRPr="00315545" w:rsidRDefault="00DE2CC1" w:rsidP="00DE2CC1">
      <w:pPr>
        <w:tabs>
          <w:tab w:val="left" w:pos="0"/>
        </w:tabs>
        <w:jc w:val="both"/>
        <w:rPr>
          <w:sz w:val="6"/>
          <w:szCs w:val="6"/>
        </w:rPr>
      </w:pPr>
    </w:p>
    <w:p w14:paraId="15142ED3" w14:textId="77777777" w:rsidR="00DE2CC1" w:rsidRPr="00DE2CC1" w:rsidRDefault="00DE2CC1" w:rsidP="00DE2CC1">
      <w:pPr>
        <w:tabs>
          <w:tab w:val="left" w:pos="0"/>
        </w:tabs>
        <w:jc w:val="both"/>
        <w:rPr>
          <w:sz w:val="22"/>
          <w:szCs w:val="22"/>
        </w:rPr>
      </w:pPr>
      <w:r w:rsidRPr="00DE2CC1">
        <w:rPr>
          <w:sz w:val="22"/>
          <w:szCs w:val="22"/>
        </w:rPr>
        <w:t>(slovima: ______________________________________________________________)</w:t>
      </w:r>
    </w:p>
    <w:p w14:paraId="425507AE" w14:textId="77777777" w:rsidR="00DE2CC1" w:rsidRPr="00DE2CC1" w:rsidRDefault="00DE2CC1" w:rsidP="00DE2CC1">
      <w:pPr>
        <w:tabs>
          <w:tab w:val="left" w:pos="0"/>
        </w:tabs>
        <w:jc w:val="both"/>
        <w:rPr>
          <w:sz w:val="22"/>
          <w:szCs w:val="22"/>
        </w:rPr>
      </w:pPr>
      <w:r w:rsidRPr="00DE2CC1">
        <w:rPr>
          <w:sz w:val="22"/>
          <w:szCs w:val="22"/>
        </w:rPr>
        <w:t>Sukladno jediničnim cijenama iz troškovnika dostavljenim uz ponudu iz članka 1 ovog ugovora.</w:t>
      </w:r>
    </w:p>
    <w:p w14:paraId="53146C6F" w14:textId="77777777" w:rsidR="00DE2CC1" w:rsidRPr="00DE2CC1" w:rsidRDefault="00DE2CC1" w:rsidP="00DE2CC1">
      <w:pPr>
        <w:jc w:val="both"/>
        <w:rPr>
          <w:sz w:val="22"/>
          <w:szCs w:val="22"/>
        </w:rPr>
      </w:pPr>
      <w:r w:rsidRPr="00DE2CC1">
        <w:rPr>
          <w:sz w:val="22"/>
          <w:szCs w:val="22"/>
        </w:rPr>
        <w:t>Navedene jedinične cijene su nepromjenjive za vrijeme trajanja ugovora.</w:t>
      </w:r>
    </w:p>
    <w:p w14:paraId="5190D070" w14:textId="77777777" w:rsidR="00DE2CC1" w:rsidRPr="00D10818" w:rsidRDefault="00DE2CC1" w:rsidP="00DE2CC1">
      <w:pPr>
        <w:jc w:val="both"/>
        <w:rPr>
          <w:sz w:val="16"/>
          <w:szCs w:val="16"/>
        </w:rPr>
      </w:pPr>
    </w:p>
    <w:p w14:paraId="3B994B07" w14:textId="77777777" w:rsidR="00DE2CC1" w:rsidRPr="00DE2CC1" w:rsidRDefault="00DE2CC1" w:rsidP="00DE2CC1">
      <w:pPr>
        <w:jc w:val="center"/>
        <w:rPr>
          <w:b/>
          <w:sz w:val="22"/>
          <w:szCs w:val="22"/>
        </w:rPr>
      </w:pPr>
      <w:r w:rsidRPr="00DE2CC1">
        <w:rPr>
          <w:b/>
          <w:sz w:val="22"/>
          <w:szCs w:val="22"/>
        </w:rPr>
        <w:t>Članak 4.</w:t>
      </w:r>
    </w:p>
    <w:p w14:paraId="02E02C6E" w14:textId="4863736F" w:rsidR="00DE2CC1" w:rsidRPr="00DE2CC1" w:rsidRDefault="00DE2CC1" w:rsidP="00DE2CC1">
      <w:pPr>
        <w:jc w:val="both"/>
        <w:rPr>
          <w:sz w:val="22"/>
          <w:szCs w:val="22"/>
        </w:rPr>
      </w:pPr>
      <w:r w:rsidRPr="00DE2CC1">
        <w:rPr>
          <w:sz w:val="22"/>
          <w:szCs w:val="22"/>
        </w:rPr>
        <w:t xml:space="preserve">Isporučitelj se obvezuje </w:t>
      </w:r>
      <w:r w:rsidR="00E86927">
        <w:rPr>
          <w:sz w:val="22"/>
          <w:szCs w:val="22"/>
        </w:rPr>
        <w:t>bilježnice</w:t>
      </w:r>
      <w:r w:rsidRPr="00DE2CC1">
        <w:rPr>
          <w:sz w:val="22"/>
          <w:szCs w:val="22"/>
        </w:rPr>
        <w:t xml:space="preserve"> isporučiti najkasnije </w:t>
      </w:r>
      <w:r w:rsidRPr="00D10818">
        <w:rPr>
          <w:sz w:val="22"/>
          <w:szCs w:val="22"/>
        </w:rPr>
        <w:t xml:space="preserve">do </w:t>
      </w:r>
      <w:r w:rsidR="008F31D2" w:rsidRPr="00D10818">
        <w:rPr>
          <w:sz w:val="22"/>
          <w:szCs w:val="22"/>
        </w:rPr>
        <w:t>0</w:t>
      </w:r>
      <w:r w:rsidR="00352BE5" w:rsidRPr="00D10818">
        <w:rPr>
          <w:sz w:val="22"/>
          <w:szCs w:val="22"/>
        </w:rPr>
        <w:t>1</w:t>
      </w:r>
      <w:r w:rsidR="00746AE1" w:rsidRPr="00D10818">
        <w:rPr>
          <w:sz w:val="22"/>
          <w:szCs w:val="22"/>
        </w:rPr>
        <w:t>. rujna 202</w:t>
      </w:r>
      <w:r w:rsidR="004D6EC7" w:rsidRPr="00D10818">
        <w:rPr>
          <w:sz w:val="22"/>
          <w:szCs w:val="22"/>
        </w:rPr>
        <w:t>3</w:t>
      </w:r>
      <w:r w:rsidRPr="00D10818">
        <w:rPr>
          <w:sz w:val="22"/>
          <w:szCs w:val="22"/>
        </w:rPr>
        <w:t>.</w:t>
      </w:r>
      <w:r w:rsidRPr="00DE2CC1">
        <w:rPr>
          <w:sz w:val="22"/>
          <w:szCs w:val="22"/>
        </w:rPr>
        <w:t xml:space="preserve"> godine.</w:t>
      </w:r>
    </w:p>
    <w:p w14:paraId="6D15261D" w14:textId="77777777" w:rsidR="00DE2CC1" w:rsidRPr="00DE2CC1" w:rsidRDefault="00DE2CC1" w:rsidP="00DE2CC1">
      <w:pPr>
        <w:jc w:val="both"/>
        <w:rPr>
          <w:sz w:val="22"/>
          <w:szCs w:val="22"/>
        </w:rPr>
      </w:pPr>
      <w:r w:rsidRPr="00DE2CC1">
        <w:rPr>
          <w:sz w:val="22"/>
          <w:szCs w:val="22"/>
        </w:rPr>
        <w:t xml:space="preserve">Isporučitelj je obvezan </w:t>
      </w:r>
      <w:r w:rsidR="00E86927">
        <w:rPr>
          <w:sz w:val="22"/>
          <w:szCs w:val="22"/>
        </w:rPr>
        <w:t>komplete bilježnica</w:t>
      </w:r>
      <w:r w:rsidRPr="00DE2CC1">
        <w:rPr>
          <w:sz w:val="22"/>
          <w:szCs w:val="22"/>
        </w:rPr>
        <w:t xml:space="preserve"> za svaku osnovnu školu isporučiti na adresu škole.</w:t>
      </w:r>
    </w:p>
    <w:p w14:paraId="5F64228B" w14:textId="5B5207AC" w:rsidR="00DE2CC1" w:rsidRPr="00DE2CC1" w:rsidRDefault="00DE2CC1" w:rsidP="00DE2CC1">
      <w:pPr>
        <w:jc w:val="both"/>
        <w:rPr>
          <w:sz w:val="22"/>
          <w:szCs w:val="22"/>
        </w:rPr>
      </w:pPr>
      <w:r w:rsidRPr="00DE2CC1">
        <w:rPr>
          <w:sz w:val="22"/>
          <w:szCs w:val="22"/>
        </w:rPr>
        <w:t>O primopredaji sastavlja se zapisnik koji potpisuju ovlašteni</w:t>
      </w:r>
      <w:r w:rsidR="0017563C">
        <w:rPr>
          <w:sz w:val="22"/>
          <w:szCs w:val="22"/>
        </w:rPr>
        <w:t xml:space="preserve"> predstavnici Naručitelja </w:t>
      </w:r>
      <w:r w:rsidRPr="00DE2CC1">
        <w:rPr>
          <w:sz w:val="22"/>
          <w:szCs w:val="22"/>
        </w:rPr>
        <w:t>i Isporučitelja.</w:t>
      </w:r>
    </w:p>
    <w:p w14:paraId="436054E5" w14:textId="77777777" w:rsidR="00D10818" w:rsidRPr="00D10818" w:rsidRDefault="00D10818" w:rsidP="00D10818">
      <w:pPr>
        <w:jc w:val="both"/>
        <w:rPr>
          <w:spacing w:val="-3"/>
          <w:sz w:val="16"/>
          <w:szCs w:val="16"/>
        </w:rPr>
      </w:pPr>
    </w:p>
    <w:p w14:paraId="1F8E1094" w14:textId="77777777" w:rsidR="00DE2CC1" w:rsidRPr="00DE2CC1" w:rsidRDefault="00DE2CC1" w:rsidP="00DE2CC1">
      <w:pPr>
        <w:jc w:val="center"/>
        <w:rPr>
          <w:b/>
          <w:sz w:val="22"/>
          <w:szCs w:val="22"/>
        </w:rPr>
      </w:pPr>
      <w:r w:rsidRPr="00DE2CC1">
        <w:rPr>
          <w:b/>
          <w:sz w:val="22"/>
          <w:szCs w:val="22"/>
        </w:rPr>
        <w:t>Članak 5.</w:t>
      </w:r>
    </w:p>
    <w:p w14:paraId="281ECEB1" w14:textId="77777777" w:rsidR="00DE2CC1" w:rsidRPr="00DE2CC1" w:rsidRDefault="00DE2CC1" w:rsidP="00DE2CC1">
      <w:pPr>
        <w:jc w:val="both"/>
        <w:rPr>
          <w:bCs/>
          <w:sz w:val="22"/>
          <w:szCs w:val="22"/>
        </w:rPr>
      </w:pPr>
      <w:r w:rsidRPr="00DE2CC1">
        <w:rPr>
          <w:bCs/>
          <w:sz w:val="22"/>
          <w:szCs w:val="22"/>
        </w:rPr>
        <w:t xml:space="preserve">Ovlaštena osoba Naručitelja za praćenje izvršenja ovoga Ugovora je </w:t>
      </w:r>
      <w:r w:rsidR="008F31D2">
        <w:rPr>
          <w:bCs/>
          <w:sz w:val="22"/>
          <w:szCs w:val="22"/>
        </w:rPr>
        <w:t>Jakica Rajković</w:t>
      </w:r>
      <w:r w:rsidRPr="00DE2CC1">
        <w:rPr>
          <w:bCs/>
          <w:sz w:val="22"/>
          <w:szCs w:val="22"/>
        </w:rPr>
        <w:t>.</w:t>
      </w:r>
    </w:p>
    <w:p w14:paraId="40EC165F" w14:textId="77777777" w:rsidR="00DE2CC1" w:rsidRPr="00D10818" w:rsidRDefault="00DE2CC1" w:rsidP="00DE2CC1">
      <w:pPr>
        <w:ind w:left="4248"/>
        <w:rPr>
          <w:sz w:val="16"/>
          <w:szCs w:val="16"/>
        </w:rPr>
      </w:pPr>
    </w:p>
    <w:p w14:paraId="3C230B96" w14:textId="77777777" w:rsidR="00DE2CC1" w:rsidRPr="00DE2CC1" w:rsidRDefault="00DE2CC1" w:rsidP="00DE2CC1">
      <w:pPr>
        <w:jc w:val="center"/>
        <w:rPr>
          <w:b/>
          <w:sz w:val="22"/>
          <w:szCs w:val="22"/>
        </w:rPr>
      </w:pPr>
      <w:r w:rsidRPr="00DE2CC1">
        <w:rPr>
          <w:b/>
          <w:sz w:val="22"/>
          <w:szCs w:val="22"/>
        </w:rPr>
        <w:t>Članak 6.</w:t>
      </w:r>
    </w:p>
    <w:p w14:paraId="27804180" w14:textId="07A2F08B" w:rsidR="00E372EF" w:rsidRPr="00E372EF" w:rsidRDefault="00E372EF" w:rsidP="00E372EF">
      <w:pPr>
        <w:jc w:val="both"/>
        <w:rPr>
          <w:sz w:val="22"/>
          <w:szCs w:val="22"/>
        </w:rPr>
      </w:pPr>
      <w:r w:rsidRPr="00E372EF">
        <w:rPr>
          <w:sz w:val="22"/>
          <w:szCs w:val="22"/>
        </w:rPr>
        <w:t>Plaćanje unaprijed je isključeno. Obračun isporučenih bilježnica vršiti će se na temelju stva</w:t>
      </w:r>
      <w:r>
        <w:rPr>
          <w:sz w:val="22"/>
          <w:szCs w:val="22"/>
        </w:rPr>
        <w:t>rno isporučenih količina, a plati</w:t>
      </w:r>
      <w:r w:rsidRPr="00E372EF">
        <w:rPr>
          <w:sz w:val="22"/>
          <w:szCs w:val="22"/>
        </w:rPr>
        <w:t xml:space="preserve">ti na temelju ispostavljenog </w:t>
      </w:r>
      <w:r w:rsidR="00315545">
        <w:rPr>
          <w:sz w:val="22"/>
          <w:szCs w:val="22"/>
        </w:rPr>
        <w:t xml:space="preserve">elektroničkog </w:t>
      </w:r>
      <w:r w:rsidRPr="00E372EF">
        <w:rPr>
          <w:sz w:val="22"/>
          <w:szCs w:val="22"/>
        </w:rPr>
        <w:t xml:space="preserve">računa u roku do 30 (trideset) dana od dana </w:t>
      </w:r>
      <w:r w:rsidR="00315545">
        <w:rPr>
          <w:sz w:val="22"/>
          <w:szCs w:val="22"/>
        </w:rPr>
        <w:t>izdavanja</w:t>
      </w:r>
      <w:r w:rsidRPr="00E372EF">
        <w:rPr>
          <w:sz w:val="22"/>
          <w:szCs w:val="22"/>
        </w:rPr>
        <w:t>.</w:t>
      </w:r>
    </w:p>
    <w:p w14:paraId="7E5D9454" w14:textId="77777777" w:rsidR="00E372EF" w:rsidRPr="00E372EF" w:rsidRDefault="00E372EF" w:rsidP="00E372EF">
      <w:pPr>
        <w:jc w:val="both"/>
        <w:rPr>
          <w:sz w:val="22"/>
          <w:szCs w:val="22"/>
        </w:rPr>
      </w:pPr>
      <w:bookmarkStart w:id="7" w:name="_Hlk140574566"/>
      <w:r w:rsidRPr="00E372EF">
        <w:rPr>
          <w:sz w:val="22"/>
          <w:szCs w:val="22"/>
        </w:rPr>
        <w:t xml:space="preserve">Isporučitelj </w:t>
      </w:r>
      <w:bookmarkEnd w:id="7"/>
      <w:r w:rsidRPr="00E372EF">
        <w:rPr>
          <w:sz w:val="22"/>
          <w:szCs w:val="22"/>
        </w:rPr>
        <w:t>je ovlašten ispostaviti račun po potpisivanju zapisnika o urednom ispunjenju ugovora.</w:t>
      </w:r>
    </w:p>
    <w:p w14:paraId="671049A2" w14:textId="53B07636" w:rsidR="00E372EF" w:rsidRDefault="00E372EF" w:rsidP="00E372EF">
      <w:pPr>
        <w:jc w:val="both"/>
        <w:rPr>
          <w:sz w:val="22"/>
          <w:szCs w:val="22"/>
        </w:rPr>
      </w:pPr>
      <w:r w:rsidRPr="00E372EF">
        <w:rPr>
          <w:sz w:val="22"/>
          <w:szCs w:val="22"/>
        </w:rPr>
        <w:t xml:space="preserve">Naručitelj ima pravo prigovora na račun ako utvrdi nepravilnosti te pozvati </w:t>
      </w:r>
      <w:r w:rsidR="00B404D6">
        <w:rPr>
          <w:sz w:val="22"/>
          <w:szCs w:val="22"/>
        </w:rPr>
        <w:t>Isporučitelja</w:t>
      </w:r>
      <w:r w:rsidRPr="00E372EF">
        <w:rPr>
          <w:sz w:val="22"/>
          <w:szCs w:val="22"/>
        </w:rPr>
        <w:t xml:space="preserve"> da uočene nepravilnosti otkloni i objasni. U tom slučaju rok plaćanja počinje teći od dana kada je Naručitelj zaprimio pisano objašnjenje s otklonjenim uočenim nepravilnostima.</w:t>
      </w:r>
    </w:p>
    <w:p w14:paraId="08143A15" w14:textId="77777777" w:rsidR="00315545" w:rsidRPr="00D10818" w:rsidRDefault="00315545" w:rsidP="00E372EF">
      <w:pPr>
        <w:jc w:val="both"/>
        <w:rPr>
          <w:sz w:val="16"/>
          <w:szCs w:val="16"/>
        </w:rPr>
      </w:pPr>
    </w:p>
    <w:p w14:paraId="653A3024" w14:textId="77777777" w:rsidR="00DE2CC1" w:rsidRPr="00DE2CC1" w:rsidRDefault="00DE2CC1" w:rsidP="00DE2CC1">
      <w:pPr>
        <w:jc w:val="center"/>
        <w:rPr>
          <w:b/>
          <w:sz w:val="22"/>
          <w:szCs w:val="22"/>
        </w:rPr>
      </w:pPr>
      <w:r w:rsidRPr="00DE2CC1">
        <w:rPr>
          <w:b/>
          <w:sz w:val="22"/>
          <w:szCs w:val="22"/>
        </w:rPr>
        <w:t>Članak 7.</w:t>
      </w:r>
    </w:p>
    <w:p w14:paraId="0455BD02" w14:textId="3DCC20EC" w:rsidR="00074275" w:rsidRPr="00074275" w:rsidRDefault="00074275" w:rsidP="00074275">
      <w:pPr>
        <w:widowControl w:val="0"/>
        <w:autoSpaceDE w:val="0"/>
        <w:autoSpaceDN w:val="0"/>
        <w:adjustRightInd w:val="0"/>
        <w:jc w:val="both"/>
        <w:rPr>
          <w:sz w:val="22"/>
          <w:szCs w:val="22"/>
        </w:rPr>
      </w:pPr>
      <w:r w:rsidRPr="00074275">
        <w:rPr>
          <w:sz w:val="22"/>
          <w:szCs w:val="22"/>
        </w:rPr>
        <w:t xml:space="preserve">Ukoliko </w:t>
      </w:r>
      <w:r w:rsidR="00B404D6" w:rsidRPr="00B404D6">
        <w:rPr>
          <w:sz w:val="22"/>
          <w:szCs w:val="22"/>
        </w:rPr>
        <w:t xml:space="preserve">Isporučitelj </w:t>
      </w:r>
      <w:r w:rsidRPr="00074275">
        <w:rPr>
          <w:sz w:val="22"/>
          <w:szCs w:val="22"/>
        </w:rPr>
        <w:t xml:space="preserve">propusti izvršiti bilo koju obvezu iz Ugovora, ovlaštena osoba Naručitelja ili nadzorne službe mogu zatražiti od </w:t>
      </w:r>
      <w:r w:rsidR="00B404D6" w:rsidRPr="00B404D6">
        <w:rPr>
          <w:sz w:val="22"/>
          <w:szCs w:val="22"/>
        </w:rPr>
        <w:t>Isporučitelj</w:t>
      </w:r>
      <w:r w:rsidR="00B404D6">
        <w:rPr>
          <w:sz w:val="22"/>
          <w:szCs w:val="22"/>
        </w:rPr>
        <w:t>a</w:t>
      </w:r>
      <w:r w:rsidR="00B404D6" w:rsidRPr="00B404D6">
        <w:rPr>
          <w:sz w:val="22"/>
          <w:szCs w:val="22"/>
        </w:rPr>
        <w:t xml:space="preserve"> </w:t>
      </w:r>
      <w:r w:rsidRPr="00074275">
        <w:rPr>
          <w:sz w:val="22"/>
          <w:szCs w:val="22"/>
        </w:rPr>
        <w:t>da otkloni nedostatak ili ga ispravi u odgovarajućem roku.</w:t>
      </w:r>
    </w:p>
    <w:p w14:paraId="6840A6BA" w14:textId="508485F0" w:rsidR="00074275" w:rsidRPr="00074275" w:rsidRDefault="00074275" w:rsidP="00074275">
      <w:pPr>
        <w:widowControl w:val="0"/>
        <w:autoSpaceDE w:val="0"/>
        <w:autoSpaceDN w:val="0"/>
        <w:adjustRightInd w:val="0"/>
        <w:jc w:val="both"/>
        <w:rPr>
          <w:sz w:val="22"/>
          <w:szCs w:val="22"/>
        </w:rPr>
      </w:pPr>
      <w:r w:rsidRPr="00074275">
        <w:rPr>
          <w:sz w:val="22"/>
          <w:szCs w:val="22"/>
        </w:rPr>
        <w:t xml:space="preserve">Naručitelj ima pravo raskinuti Ugovor ukoliko </w:t>
      </w:r>
      <w:r w:rsidR="00B404D6" w:rsidRPr="00B404D6">
        <w:rPr>
          <w:sz w:val="22"/>
          <w:szCs w:val="22"/>
        </w:rPr>
        <w:t>Isporučitelj</w:t>
      </w:r>
      <w:r w:rsidRPr="00074275">
        <w:rPr>
          <w:sz w:val="22"/>
          <w:szCs w:val="22"/>
        </w:rPr>
        <w:t>:</w:t>
      </w:r>
    </w:p>
    <w:p w14:paraId="134925D5" w14:textId="77777777" w:rsidR="00074275" w:rsidRPr="00074275" w:rsidRDefault="00074275" w:rsidP="00074275">
      <w:pPr>
        <w:widowControl w:val="0"/>
        <w:numPr>
          <w:ilvl w:val="0"/>
          <w:numId w:val="22"/>
        </w:numPr>
        <w:autoSpaceDE w:val="0"/>
        <w:autoSpaceDN w:val="0"/>
        <w:adjustRightInd w:val="0"/>
        <w:jc w:val="both"/>
        <w:rPr>
          <w:sz w:val="22"/>
          <w:szCs w:val="22"/>
        </w:rPr>
      </w:pPr>
      <w:r w:rsidRPr="00074275">
        <w:rPr>
          <w:sz w:val="22"/>
          <w:szCs w:val="22"/>
        </w:rPr>
        <w:t>ne postupi prema nalogu za otklanjanje ili ispravak nedostataka,</w:t>
      </w:r>
    </w:p>
    <w:p w14:paraId="783D244F" w14:textId="77777777" w:rsidR="00074275" w:rsidRPr="00074275" w:rsidRDefault="00074275" w:rsidP="00074275">
      <w:pPr>
        <w:widowControl w:val="0"/>
        <w:numPr>
          <w:ilvl w:val="0"/>
          <w:numId w:val="22"/>
        </w:numPr>
        <w:autoSpaceDE w:val="0"/>
        <w:autoSpaceDN w:val="0"/>
        <w:adjustRightInd w:val="0"/>
        <w:jc w:val="both"/>
        <w:rPr>
          <w:sz w:val="22"/>
          <w:szCs w:val="22"/>
        </w:rPr>
      </w:pPr>
      <w:r w:rsidRPr="00074275">
        <w:rPr>
          <w:sz w:val="22"/>
          <w:szCs w:val="22"/>
        </w:rPr>
        <w:t>bez opravdanog razloga ne nastavi s pružanjem usluge,</w:t>
      </w:r>
    </w:p>
    <w:p w14:paraId="5CA6D2EC" w14:textId="77777777" w:rsidR="00074275" w:rsidRPr="00074275" w:rsidRDefault="00074275" w:rsidP="00074275">
      <w:pPr>
        <w:widowControl w:val="0"/>
        <w:numPr>
          <w:ilvl w:val="0"/>
          <w:numId w:val="22"/>
        </w:numPr>
        <w:autoSpaceDE w:val="0"/>
        <w:autoSpaceDN w:val="0"/>
        <w:adjustRightInd w:val="0"/>
        <w:jc w:val="both"/>
        <w:rPr>
          <w:sz w:val="22"/>
          <w:szCs w:val="22"/>
        </w:rPr>
      </w:pPr>
      <w:r w:rsidRPr="00074275">
        <w:rPr>
          <w:sz w:val="22"/>
          <w:szCs w:val="22"/>
        </w:rPr>
        <w:t>ide u stečaj ili likvidaciju.</w:t>
      </w:r>
    </w:p>
    <w:p w14:paraId="06F69B0E" w14:textId="77777777" w:rsidR="00074275" w:rsidRPr="00074275" w:rsidRDefault="00074275" w:rsidP="00074275">
      <w:pPr>
        <w:widowControl w:val="0"/>
        <w:autoSpaceDE w:val="0"/>
        <w:autoSpaceDN w:val="0"/>
        <w:adjustRightInd w:val="0"/>
        <w:jc w:val="both"/>
        <w:rPr>
          <w:sz w:val="22"/>
          <w:szCs w:val="22"/>
        </w:rPr>
      </w:pPr>
      <w:r w:rsidRPr="00074275">
        <w:rPr>
          <w:sz w:val="22"/>
          <w:szCs w:val="22"/>
        </w:rPr>
        <w:t>Naručitelj raskida Ugovor putem pisane obavijesti. U slučaju raskida Ugovora Naručitelj ima pravo na naknadu štete.</w:t>
      </w:r>
    </w:p>
    <w:p w14:paraId="322480DE" w14:textId="77777777" w:rsidR="00D10818" w:rsidRPr="00D10818" w:rsidRDefault="00D10818" w:rsidP="00D10818">
      <w:pPr>
        <w:jc w:val="both"/>
        <w:rPr>
          <w:spacing w:val="-3"/>
          <w:sz w:val="16"/>
          <w:szCs w:val="16"/>
        </w:rPr>
      </w:pPr>
    </w:p>
    <w:p w14:paraId="3DA70A1B" w14:textId="77777777" w:rsidR="00074275" w:rsidRPr="00DE2CC1" w:rsidRDefault="00074275" w:rsidP="00074275">
      <w:pPr>
        <w:jc w:val="center"/>
        <w:rPr>
          <w:b/>
          <w:sz w:val="22"/>
          <w:szCs w:val="22"/>
        </w:rPr>
      </w:pPr>
      <w:r w:rsidRPr="00DE2CC1">
        <w:rPr>
          <w:b/>
          <w:sz w:val="22"/>
          <w:szCs w:val="22"/>
        </w:rPr>
        <w:lastRenderedPageBreak/>
        <w:t xml:space="preserve">Članak </w:t>
      </w:r>
      <w:r>
        <w:rPr>
          <w:b/>
          <w:sz w:val="22"/>
          <w:szCs w:val="22"/>
        </w:rPr>
        <w:t>8</w:t>
      </w:r>
      <w:r w:rsidRPr="00DE2CC1">
        <w:rPr>
          <w:b/>
          <w:sz w:val="22"/>
          <w:szCs w:val="22"/>
        </w:rPr>
        <w:t>.</w:t>
      </w:r>
    </w:p>
    <w:p w14:paraId="4C3B731E" w14:textId="5DB19A7E" w:rsidR="00DE2CC1" w:rsidRPr="00DE2CC1" w:rsidRDefault="00DE2CC1" w:rsidP="00DE2CC1">
      <w:pPr>
        <w:tabs>
          <w:tab w:val="num" w:pos="180"/>
        </w:tabs>
        <w:jc w:val="both"/>
        <w:rPr>
          <w:sz w:val="22"/>
          <w:szCs w:val="22"/>
        </w:rPr>
      </w:pPr>
      <w:r w:rsidRPr="00DE2CC1">
        <w:rPr>
          <w:sz w:val="22"/>
          <w:szCs w:val="22"/>
        </w:rPr>
        <w:t xml:space="preserve">U roku od </w:t>
      </w:r>
      <w:r w:rsidR="00315545">
        <w:rPr>
          <w:sz w:val="22"/>
          <w:szCs w:val="22"/>
        </w:rPr>
        <w:t>10</w:t>
      </w:r>
      <w:r w:rsidRPr="00DE2CC1">
        <w:rPr>
          <w:sz w:val="22"/>
          <w:szCs w:val="22"/>
        </w:rPr>
        <w:t xml:space="preserve"> (</w:t>
      </w:r>
      <w:r w:rsidR="00315545">
        <w:rPr>
          <w:sz w:val="22"/>
          <w:szCs w:val="22"/>
        </w:rPr>
        <w:t>deset</w:t>
      </w:r>
      <w:r w:rsidRPr="00DE2CC1">
        <w:rPr>
          <w:sz w:val="22"/>
          <w:szCs w:val="22"/>
        </w:rPr>
        <w:t xml:space="preserve">) dana od dana potpisa ugovora Isporučitelj je obvezan dostaviti jamstvo za uredno ispunjenje ugovora za slučaj povrede ugovornih obveza. </w:t>
      </w:r>
    </w:p>
    <w:p w14:paraId="1FBC206A" w14:textId="18D0316D" w:rsidR="00DE2CC1" w:rsidRPr="00DE2CC1" w:rsidRDefault="00DE2CC1" w:rsidP="00DE2CC1">
      <w:pPr>
        <w:tabs>
          <w:tab w:val="num" w:pos="180"/>
        </w:tabs>
        <w:jc w:val="both"/>
        <w:rPr>
          <w:sz w:val="22"/>
          <w:szCs w:val="22"/>
        </w:rPr>
      </w:pPr>
      <w:r w:rsidRPr="00DE2CC1">
        <w:rPr>
          <w:sz w:val="22"/>
          <w:szCs w:val="22"/>
        </w:rPr>
        <w:t xml:space="preserve">Jamstvo za uredno izvršenje ugovora dostavlja se u obliku </w:t>
      </w:r>
      <w:r w:rsidR="00315545">
        <w:rPr>
          <w:sz w:val="22"/>
          <w:szCs w:val="22"/>
        </w:rPr>
        <w:t>zadužnice/</w:t>
      </w:r>
      <w:r w:rsidRPr="00DE2CC1">
        <w:rPr>
          <w:sz w:val="22"/>
          <w:szCs w:val="22"/>
        </w:rPr>
        <w:t xml:space="preserve">bjanko zadužnice </w:t>
      </w:r>
      <w:r w:rsidR="00C25BCD">
        <w:rPr>
          <w:sz w:val="22"/>
          <w:szCs w:val="22"/>
        </w:rPr>
        <w:t xml:space="preserve">ovjerene kod javnog bilježnika i popunjene </w:t>
      </w:r>
      <w:r w:rsidRPr="00DE2CC1">
        <w:rPr>
          <w:sz w:val="22"/>
          <w:szCs w:val="22"/>
        </w:rPr>
        <w:t xml:space="preserve">sukladno Pravilniku o obliku i sadržaju </w:t>
      </w:r>
      <w:r w:rsidR="00315545">
        <w:rPr>
          <w:sz w:val="22"/>
          <w:szCs w:val="22"/>
        </w:rPr>
        <w:t>zadužnice/</w:t>
      </w:r>
      <w:r w:rsidRPr="00DE2CC1">
        <w:rPr>
          <w:sz w:val="22"/>
          <w:szCs w:val="22"/>
        </w:rPr>
        <w:t xml:space="preserve">bjanko zadužnice </w:t>
      </w:r>
      <w:r w:rsidR="00C25BCD">
        <w:rPr>
          <w:sz w:val="22"/>
          <w:szCs w:val="22"/>
        </w:rPr>
        <w:t>na iznos</w:t>
      </w:r>
      <w:r w:rsidRPr="00DE2CC1">
        <w:rPr>
          <w:sz w:val="22"/>
          <w:szCs w:val="22"/>
        </w:rPr>
        <w:t xml:space="preserve"> od </w:t>
      </w:r>
      <w:r w:rsidR="00840843">
        <w:rPr>
          <w:sz w:val="22"/>
          <w:szCs w:val="22"/>
        </w:rPr>
        <w:t>10% ugovorene vrijednosti robe bez PDV-a.</w:t>
      </w:r>
    </w:p>
    <w:p w14:paraId="0F34462C" w14:textId="77777777" w:rsidR="00DE2CC1" w:rsidRPr="00DE2CC1" w:rsidRDefault="00590357" w:rsidP="00DE2CC1">
      <w:pPr>
        <w:tabs>
          <w:tab w:val="num" w:pos="180"/>
        </w:tabs>
        <w:jc w:val="both"/>
        <w:rPr>
          <w:sz w:val="22"/>
          <w:szCs w:val="22"/>
        </w:rPr>
      </w:pPr>
      <w:r w:rsidRPr="0070643D">
        <w:rPr>
          <w:sz w:val="22"/>
          <w:szCs w:val="22"/>
        </w:rPr>
        <w:t xml:space="preserve">U </w:t>
      </w:r>
      <w:r w:rsidR="00C25BCD">
        <w:rPr>
          <w:sz w:val="22"/>
          <w:szCs w:val="22"/>
        </w:rPr>
        <w:t>slučaju nedostavljanja jamstva N</w:t>
      </w:r>
      <w:r w:rsidRPr="0070643D">
        <w:rPr>
          <w:sz w:val="22"/>
          <w:szCs w:val="22"/>
        </w:rPr>
        <w:t>aručitelj ima pravo</w:t>
      </w:r>
      <w:r w:rsidR="00E96346">
        <w:rPr>
          <w:sz w:val="22"/>
          <w:szCs w:val="22"/>
        </w:rPr>
        <w:t xml:space="preserve"> </w:t>
      </w:r>
      <w:r w:rsidRPr="0070643D">
        <w:rPr>
          <w:sz w:val="22"/>
          <w:szCs w:val="22"/>
        </w:rPr>
        <w:t>raskinuti ugovor.</w:t>
      </w:r>
    </w:p>
    <w:p w14:paraId="6374BA48" w14:textId="77777777" w:rsidR="00DE2CC1" w:rsidRPr="00DE2CC1" w:rsidRDefault="00DE2CC1" w:rsidP="00DE2CC1">
      <w:pPr>
        <w:tabs>
          <w:tab w:val="num" w:pos="180"/>
        </w:tabs>
        <w:jc w:val="both"/>
        <w:rPr>
          <w:sz w:val="22"/>
          <w:szCs w:val="22"/>
        </w:rPr>
      </w:pPr>
      <w:r w:rsidRPr="00DE2CC1">
        <w:rPr>
          <w:sz w:val="22"/>
          <w:szCs w:val="22"/>
        </w:rPr>
        <w:t>Naručitelj je ovlašten iz jamstva naplatiti sve štete nastale neurednim izvršenjem ugovornih obveza.</w:t>
      </w:r>
    </w:p>
    <w:p w14:paraId="101B541F" w14:textId="77777777" w:rsidR="00DE2CC1" w:rsidRPr="00074275" w:rsidRDefault="00DE2CC1" w:rsidP="00DE2CC1">
      <w:pPr>
        <w:rPr>
          <w:sz w:val="16"/>
          <w:szCs w:val="22"/>
        </w:rPr>
      </w:pPr>
    </w:p>
    <w:p w14:paraId="0376D553" w14:textId="77777777" w:rsidR="00DE2CC1" w:rsidRPr="00DE2CC1" w:rsidRDefault="00DE2CC1" w:rsidP="00DE2CC1">
      <w:pPr>
        <w:jc w:val="center"/>
        <w:rPr>
          <w:b/>
          <w:sz w:val="22"/>
          <w:szCs w:val="22"/>
        </w:rPr>
      </w:pPr>
      <w:r w:rsidRPr="00DE2CC1">
        <w:rPr>
          <w:b/>
          <w:sz w:val="22"/>
          <w:szCs w:val="22"/>
        </w:rPr>
        <w:t xml:space="preserve">Članak </w:t>
      </w:r>
      <w:r w:rsidR="00074275">
        <w:rPr>
          <w:b/>
          <w:sz w:val="22"/>
          <w:szCs w:val="22"/>
        </w:rPr>
        <w:t>9</w:t>
      </w:r>
      <w:r w:rsidRPr="00DE2CC1">
        <w:rPr>
          <w:b/>
          <w:sz w:val="22"/>
          <w:szCs w:val="22"/>
        </w:rPr>
        <w:t>.</w:t>
      </w:r>
    </w:p>
    <w:p w14:paraId="00E27D24" w14:textId="77777777" w:rsidR="00DE2CC1" w:rsidRPr="00DE2CC1" w:rsidRDefault="00DE2CC1" w:rsidP="00DE2CC1">
      <w:pPr>
        <w:jc w:val="both"/>
        <w:rPr>
          <w:sz w:val="22"/>
          <w:szCs w:val="22"/>
        </w:rPr>
      </w:pPr>
      <w:r w:rsidRPr="00DE2CC1">
        <w:rPr>
          <w:sz w:val="22"/>
          <w:szCs w:val="22"/>
        </w:rPr>
        <w:t xml:space="preserve">Ukoliko krivnjom Isporučitelja dođe do prekoračenja ugovorenog roka ispunjenja obveze Naručitelj ima pravo od Isporučitelja naplatiti ugovorenu kaznu u visini </w:t>
      </w:r>
      <w:r w:rsidR="001D2D79" w:rsidRPr="003E4C8B">
        <w:rPr>
          <w:sz w:val="22"/>
          <w:szCs w:val="22"/>
        </w:rPr>
        <w:t>5</w:t>
      </w:r>
      <w:r w:rsidRPr="003E4C8B">
        <w:rPr>
          <w:sz w:val="22"/>
          <w:szCs w:val="22"/>
        </w:rPr>
        <w:t>‰</w:t>
      </w:r>
      <w:r w:rsidRPr="00DE2CC1">
        <w:rPr>
          <w:sz w:val="22"/>
          <w:szCs w:val="22"/>
        </w:rPr>
        <w:t xml:space="preserve"> (</w:t>
      </w:r>
      <w:r w:rsidR="001D2D79">
        <w:rPr>
          <w:sz w:val="22"/>
          <w:szCs w:val="22"/>
        </w:rPr>
        <w:t>pet</w:t>
      </w:r>
      <w:r w:rsidRPr="00DE2CC1">
        <w:rPr>
          <w:sz w:val="22"/>
          <w:szCs w:val="22"/>
        </w:rPr>
        <w:t xml:space="preserve"> promila) od ukupno ugovorenog iznosa za svaki dan prekoračenja roka, s tim da sveukupno ugovorena kazna ne može biti veća od </w:t>
      </w:r>
      <w:r w:rsidR="001D2D79">
        <w:rPr>
          <w:sz w:val="22"/>
          <w:szCs w:val="22"/>
        </w:rPr>
        <w:t>10</w:t>
      </w:r>
      <w:r w:rsidRPr="00DE2CC1">
        <w:rPr>
          <w:sz w:val="22"/>
          <w:szCs w:val="22"/>
        </w:rPr>
        <w:t>% (</w:t>
      </w:r>
      <w:r w:rsidR="001D2D79">
        <w:rPr>
          <w:sz w:val="22"/>
          <w:szCs w:val="22"/>
        </w:rPr>
        <w:t>deset</w:t>
      </w:r>
      <w:r w:rsidRPr="00DE2CC1">
        <w:rPr>
          <w:sz w:val="22"/>
          <w:szCs w:val="22"/>
        </w:rPr>
        <w:t xml:space="preserve"> posto) od ugovorene vrijednosti.</w:t>
      </w:r>
    </w:p>
    <w:p w14:paraId="0BE77319" w14:textId="77777777" w:rsidR="00590357" w:rsidRPr="00590357" w:rsidRDefault="00590357" w:rsidP="00590357">
      <w:pPr>
        <w:spacing w:line="276" w:lineRule="auto"/>
        <w:jc w:val="center"/>
        <w:rPr>
          <w:b/>
          <w:bCs/>
          <w:sz w:val="22"/>
          <w:szCs w:val="22"/>
          <w:lang w:eastAsia="en-US"/>
        </w:rPr>
      </w:pPr>
      <w:r>
        <w:rPr>
          <w:b/>
          <w:bCs/>
          <w:sz w:val="22"/>
          <w:szCs w:val="22"/>
          <w:lang w:eastAsia="en-US"/>
        </w:rPr>
        <w:t xml:space="preserve">Članak </w:t>
      </w:r>
      <w:r w:rsidR="00074275">
        <w:rPr>
          <w:b/>
          <w:bCs/>
          <w:sz w:val="22"/>
          <w:szCs w:val="22"/>
          <w:lang w:eastAsia="en-US"/>
        </w:rPr>
        <w:t>10</w:t>
      </w:r>
      <w:r w:rsidRPr="00590357">
        <w:rPr>
          <w:b/>
          <w:bCs/>
          <w:sz w:val="22"/>
          <w:szCs w:val="22"/>
          <w:lang w:eastAsia="en-US"/>
        </w:rPr>
        <w:t>.</w:t>
      </w:r>
    </w:p>
    <w:p w14:paraId="49372F38" w14:textId="594C034F" w:rsidR="00590357" w:rsidRPr="00590357" w:rsidRDefault="00590357" w:rsidP="00590357">
      <w:pPr>
        <w:overflowPunct w:val="0"/>
        <w:autoSpaceDE w:val="0"/>
        <w:autoSpaceDN w:val="0"/>
        <w:adjustRightInd w:val="0"/>
        <w:jc w:val="both"/>
        <w:textAlignment w:val="baseline"/>
        <w:rPr>
          <w:sz w:val="22"/>
          <w:szCs w:val="22"/>
          <w:lang w:eastAsia="en-US"/>
        </w:rPr>
      </w:pPr>
      <w:r w:rsidRPr="00590357">
        <w:rPr>
          <w:sz w:val="22"/>
          <w:szCs w:val="22"/>
        </w:rPr>
        <w:t>Na odgovornost ugovornih strana za ispunjenje obveza iz Ugovora primjenjuju se odgovarajuće odredbe Zakona o obveznim odnosima</w:t>
      </w:r>
      <w:r w:rsidR="00D10818">
        <w:rPr>
          <w:sz w:val="22"/>
          <w:szCs w:val="22"/>
        </w:rPr>
        <w:t>.</w:t>
      </w:r>
    </w:p>
    <w:p w14:paraId="651B51F8" w14:textId="77777777" w:rsidR="008915DC" w:rsidRPr="008915DC" w:rsidRDefault="008915DC" w:rsidP="008915DC">
      <w:pPr>
        <w:spacing w:line="276" w:lineRule="auto"/>
        <w:jc w:val="center"/>
        <w:rPr>
          <w:b/>
          <w:bCs/>
          <w:sz w:val="22"/>
          <w:szCs w:val="22"/>
          <w:lang w:eastAsia="en-US"/>
        </w:rPr>
      </w:pPr>
      <w:r w:rsidRPr="008915DC">
        <w:rPr>
          <w:b/>
          <w:bCs/>
          <w:sz w:val="22"/>
          <w:szCs w:val="22"/>
          <w:lang w:eastAsia="en-US"/>
        </w:rPr>
        <w:t>Članak 11.</w:t>
      </w:r>
    </w:p>
    <w:p w14:paraId="64247859" w14:textId="77777777" w:rsidR="008915DC" w:rsidRPr="008915DC" w:rsidRDefault="008915DC" w:rsidP="008915DC">
      <w:pPr>
        <w:overflowPunct w:val="0"/>
        <w:autoSpaceDE w:val="0"/>
        <w:autoSpaceDN w:val="0"/>
        <w:adjustRightInd w:val="0"/>
        <w:jc w:val="both"/>
        <w:textAlignment w:val="baseline"/>
        <w:rPr>
          <w:sz w:val="22"/>
          <w:szCs w:val="22"/>
        </w:rPr>
      </w:pPr>
      <w:r w:rsidRPr="008915DC">
        <w:rPr>
          <w:sz w:val="22"/>
          <w:szCs w:val="22"/>
        </w:rPr>
        <w:t xml:space="preserve">Tijekom trajanja, ovaj ugovor smije se izmijeniti ako su kumulativno ispunjeni sljedeći uvjeti: </w:t>
      </w:r>
    </w:p>
    <w:p w14:paraId="6629E5B1" w14:textId="77777777" w:rsidR="008915DC" w:rsidRPr="008915DC" w:rsidRDefault="008915DC" w:rsidP="008915DC">
      <w:pPr>
        <w:overflowPunct w:val="0"/>
        <w:autoSpaceDE w:val="0"/>
        <w:autoSpaceDN w:val="0"/>
        <w:adjustRightInd w:val="0"/>
        <w:jc w:val="both"/>
        <w:textAlignment w:val="baseline"/>
        <w:rPr>
          <w:sz w:val="22"/>
          <w:szCs w:val="22"/>
        </w:rPr>
      </w:pPr>
      <w:r w:rsidRPr="008915DC">
        <w:rPr>
          <w:sz w:val="22"/>
          <w:szCs w:val="22"/>
        </w:rPr>
        <w:t>1. vrijednost izmjene zajedno sa ugovorenom cijenom bez PDV-a ne smije prelaziti prag za provedbu postupka javne nabave</w:t>
      </w:r>
    </w:p>
    <w:p w14:paraId="705D9EB3" w14:textId="77777777" w:rsidR="008915DC" w:rsidRPr="008915DC" w:rsidRDefault="008915DC" w:rsidP="008915DC">
      <w:pPr>
        <w:overflowPunct w:val="0"/>
        <w:autoSpaceDE w:val="0"/>
        <w:autoSpaceDN w:val="0"/>
        <w:adjustRightInd w:val="0"/>
        <w:jc w:val="both"/>
        <w:textAlignment w:val="baseline"/>
        <w:rPr>
          <w:sz w:val="22"/>
          <w:szCs w:val="22"/>
        </w:rPr>
      </w:pPr>
      <w:r w:rsidRPr="008915DC">
        <w:rPr>
          <w:sz w:val="22"/>
          <w:szCs w:val="22"/>
        </w:rPr>
        <w:t xml:space="preserve">2. vrijednost izmjene manja je od 10 % prvotne vrijednosti ovoga Ugovora </w:t>
      </w:r>
    </w:p>
    <w:p w14:paraId="529E2C57" w14:textId="77777777" w:rsidR="008915DC" w:rsidRPr="008915DC" w:rsidRDefault="008915DC" w:rsidP="008915DC">
      <w:pPr>
        <w:overflowPunct w:val="0"/>
        <w:autoSpaceDE w:val="0"/>
        <w:autoSpaceDN w:val="0"/>
        <w:adjustRightInd w:val="0"/>
        <w:jc w:val="both"/>
        <w:textAlignment w:val="baseline"/>
        <w:rPr>
          <w:sz w:val="22"/>
          <w:szCs w:val="22"/>
        </w:rPr>
      </w:pPr>
      <w:r w:rsidRPr="008915DC">
        <w:rPr>
          <w:sz w:val="22"/>
          <w:szCs w:val="22"/>
        </w:rPr>
        <w:t>3. izmjena ne mijenja cjelokupnu prirodu ugovora.</w:t>
      </w:r>
    </w:p>
    <w:p w14:paraId="1917F46D" w14:textId="77777777" w:rsidR="008915DC" w:rsidRPr="008915DC" w:rsidRDefault="008915DC" w:rsidP="008915DC">
      <w:pPr>
        <w:overflowPunct w:val="0"/>
        <w:autoSpaceDE w:val="0"/>
        <w:autoSpaceDN w:val="0"/>
        <w:adjustRightInd w:val="0"/>
        <w:jc w:val="both"/>
        <w:textAlignment w:val="baseline"/>
        <w:rPr>
          <w:sz w:val="22"/>
          <w:szCs w:val="22"/>
        </w:rPr>
      </w:pPr>
      <w:r w:rsidRPr="008915DC">
        <w:rPr>
          <w:sz w:val="22"/>
          <w:szCs w:val="22"/>
        </w:rPr>
        <w:t>Ako je učinjeno nekoliko uzastopnih izmjena, ograničenje vrijednosti iz stavka 1. točke 2. ovoga članka procjenjuje se na temelju neto kumulativne vrijednosti svih uzastopnih izmjena.</w:t>
      </w:r>
    </w:p>
    <w:p w14:paraId="4708C5E0" w14:textId="77777777" w:rsidR="008915DC" w:rsidRDefault="008915DC" w:rsidP="008915DC">
      <w:pPr>
        <w:overflowPunct w:val="0"/>
        <w:autoSpaceDE w:val="0"/>
        <w:autoSpaceDN w:val="0"/>
        <w:adjustRightInd w:val="0"/>
        <w:jc w:val="both"/>
        <w:textAlignment w:val="baseline"/>
        <w:rPr>
          <w:sz w:val="22"/>
          <w:szCs w:val="22"/>
        </w:rPr>
      </w:pPr>
      <w:r w:rsidRPr="008915DC">
        <w:rPr>
          <w:sz w:val="22"/>
          <w:szCs w:val="22"/>
        </w:rPr>
        <w:t>U slučaju da bi izmjena ugovora dovela do prekoračenja ugovorene cijene iz članka 4. ovog ugovora obvezno je sklapanje financijskog dodatka osnovnom ugovoru.</w:t>
      </w:r>
    </w:p>
    <w:p w14:paraId="369BF8C5" w14:textId="77777777" w:rsidR="008915DC" w:rsidRPr="008915DC" w:rsidRDefault="008915DC" w:rsidP="008915DC">
      <w:pPr>
        <w:overflowPunct w:val="0"/>
        <w:autoSpaceDE w:val="0"/>
        <w:autoSpaceDN w:val="0"/>
        <w:adjustRightInd w:val="0"/>
        <w:jc w:val="both"/>
        <w:textAlignment w:val="baseline"/>
        <w:rPr>
          <w:sz w:val="8"/>
          <w:szCs w:val="8"/>
        </w:rPr>
      </w:pPr>
    </w:p>
    <w:p w14:paraId="18A3619B" w14:textId="77777777" w:rsidR="00DE2CC1" w:rsidRPr="00DE2CC1" w:rsidRDefault="00590357" w:rsidP="00DE2CC1">
      <w:pPr>
        <w:jc w:val="center"/>
        <w:rPr>
          <w:b/>
          <w:sz w:val="22"/>
          <w:szCs w:val="22"/>
        </w:rPr>
      </w:pPr>
      <w:r>
        <w:rPr>
          <w:b/>
          <w:sz w:val="22"/>
          <w:szCs w:val="22"/>
        </w:rPr>
        <w:t>Članak 1</w:t>
      </w:r>
      <w:r w:rsidR="008915DC">
        <w:rPr>
          <w:b/>
          <w:sz w:val="22"/>
          <w:szCs w:val="22"/>
        </w:rPr>
        <w:t>2</w:t>
      </w:r>
      <w:r w:rsidR="00DE2CC1" w:rsidRPr="00DE2CC1">
        <w:rPr>
          <w:b/>
          <w:sz w:val="22"/>
          <w:szCs w:val="22"/>
        </w:rPr>
        <w:t>.</w:t>
      </w:r>
    </w:p>
    <w:p w14:paraId="4EE42816" w14:textId="77777777" w:rsidR="00DE2CC1" w:rsidRPr="00DE2CC1" w:rsidRDefault="00DE2CC1" w:rsidP="00DE2CC1">
      <w:pPr>
        <w:jc w:val="both"/>
        <w:rPr>
          <w:sz w:val="22"/>
          <w:szCs w:val="22"/>
        </w:rPr>
      </w:pPr>
      <w:r w:rsidRPr="00DE2CC1">
        <w:rPr>
          <w:sz w:val="22"/>
          <w:szCs w:val="22"/>
        </w:rPr>
        <w:t>Ugovorne strane se obvezuju da će eventualne sporove koji mogu proizaći iz ovoga Ugovora sporazumno riješiti. U slučaju nemogućnosti sporazumnog rješavanja, za sve sporove iz ovoga Ugovora ugovorne strane ugovaraju nadležnost stvarno nadležnog suda koji je mjesno nadležan za Grad Vukovar.</w:t>
      </w:r>
    </w:p>
    <w:p w14:paraId="21E2B759" w14:textId="77777777" w:rsidR="00DE2CC1" w:rsidRPr="00074275" w:rsidRDefault="00DE2CC1" w:rsidP="00DE2CC1">
      <w:pPr>
        <w:jc w:val="both"/>
        <w:rPr>
          <w:sz w:val="8"/>
          <w:szCs w:val="8"/>
        </w:rPr>
      </w:pPr>
    </w:p>
    <w:p w14:paraId="11A0A5A1" w14:textId="77777777" w:rsidR="00DE2CC1" w:rsidRPr="00DE2CC1" w:rsidRDefault="00590357" w:rsidP="00DE2CC1">
      <w:pPr>
        <w:jc w:val="center"/>
        <w:rPr>
          <w:b/>
          <w:sz w:val="22"/>
          <w:szCs w:val="22"/>
        </w:rPr>
      </w:pPr>
      <w:r>
        <w:rPr>
          <w:b/>
          <w:sz w:val="22"/>
          <w:szCs w:val="22"/>
        </w:rPr>
        <w:t>Članak 1</w:t>
      </w:r>
      <w:r w:rsidR="008915DC">
        <w:rPr>
          <w:b/>
          <w:sz w:val="22"/>
          <w:szCs w:val="22"/>
        </w:rPr>
        <w:t>3</w:t>
      </w:r>
      <w:r w:rsidR="00DE2CC1" w:rsidRPr="00DE2CC1">
        <w:rPr>
          <w:b/>
          <w:sz w:val="22"/>
          <w:szCs w:val="22"/>
        </w:rPr>
        <w:t>.</w:t>
      </w:r>
    </w:p>
    <w:p w14:paraId="5AFED23A" w14:textId="77777777" w:rsidR="00DE2CC1" w:rsidRPr="00DE2CC1" w:rsidRDefault="00DE2CC1" w:rsidP="00DE2CC1">
      <w:pPr>
        <w:jc w:val="both"/>
        <w:rPr>
          <w:sz w:val="22"/>
          <w:szCs w:val="22"/>
        </w:rPr>
      </w:pPr>
      <w:r w:rsidRPr="00DE2CC1">
        <w:rPr>
          <w:sz w:val="22"/>
          <w:szCs w:val="22"/>
        </w:rPr>
        <w:t>Ovaj Ugovor načinjen je u 5 (pet) istovjetnih primjerka, od kojih 3 (tri) primjer</w:t>
      </w:r>
      <w:r w:rsidR="008F31D2">
        <w:rPr>
          <w:sz w:val="22"/>
          <w:szCs w:val="22"/>
        </w:rPr>
        <w:t>aka pripadaju Naručitelju, a</w:t>
      </w:r>
      <w:r w:rsidRPr="00DE2CC1">
        <w:rPr>
          <w:sz w:val="22"/>
          <w:szCs w:val="22"/>
        </w:rPr>
        <w:t xml:space="preserve"> 2 (dva) primjerka pripadaju Isporučitelju robe.</w:t>
      </w:r>
    </w:p>
    <w:p w14:paraId="7CD3D282" w14:textId="77777777" w:rsidR="00590357" w:rsidRPr="00074275" w:rsidRDefault="00590357" w:rsidP="00D10818">
      <w:pPr>
        <w:rPr>
          <w:sz w:val="16"/>
          <w:szCs w:val="22"/>
        </w:rPr>
      </w:pPr>
    </w:p>
    <w:p w14:paraId="653FC474" w14:textId="77777777" w:rsidR="00DE2CC1" w:rsidRPr="00DE2CC1" w:rsidRDefault="00590357" w:rsidP="00DE2CC1">
      <w:pPr>
        <w:jc w:val="center"/>
        <w:rPr>
          <w:b/>
          <w:sz w:val="22"/>
          <w:szCs w:val="22"/>
        </w:rPr>
      </w:pPr>
      <w:r>
        <w:rPr>
          <w:b/>
          <w:sz w:val="22"/>
          <w:szCs w:val="22"/>
        </w:rPr>
        <w:t>Članak 1</w:t>
      </w:r>
      <w:r w:rsidR="008915DC">
        <w:rPr>
          <w:b/>
          <w:sz w:val="22"/>
          <w:szCs w:val="22"/>
        </w:rPr>
        <w:t>4</w:t>
      </w:r>
      <w:r w:rsidR="00DE2CC1" w:rsidRPr="00DE2CC1">
        <w:rPr>
          <w:b/>
          <w:sz w:val="22"/>
          <w:szCs w:val="22"/>
        </w:rPr>
        <w:t>.</w:t>
      </w:r>
    </w:p>
    <w:p w14:paraId="5A608076" w14:textId="77777777" w:rsidR="00DE2CC1" w:rsidRPr="00DE2CC1" w:rsidRDefault="00DE2CC1" w:rsidP="00DE2CC1">
      <w:pPr>
        <w:rPr>
          <w:sz w:val="22"/>
          <w:szCs w:val="22"/>
        </w:rPr>
      </w:pPr>
      <w:r w:rsidRPr="00DE2CC1">
        <w:rPr>
          <w:sz w:val="22"/>
          <w:szCs w:val="22"/>
        </w:rPr>
        <w:t>Ugovorne strane potpisom preuzimaju prava i obveze iz ovoga Ugovora.</w:t>
      </w:r>
    </w:p>
    <w:p w14:paraId="432D2567" w14:textId="77777777" w:rsidR="00DE2CC1" w:rsidRPr="0099015B" w:rsidRDefault="00DE2CC1" w:rsidP="00DE2CC1">
      <w:pPr>
        <w:overflowPunct w:val="0"/>
        <w:autoSpaceDE w:val="0"/>
        <w:autoSpaceDN w:val="0"/>
        <w:adjustRightInd w:val="0"/>
        <w:jc w:val="both"/>
        <w:textAlignment w:val="baseline"/>
        <w:rPr>
          <w:sz w:val="16"/>
          <w:szCs w:val="16"/>
        </w:rPr>
      </w:pPr>
    </w:p>
    <w:p w14:paraId="3600C7E5" w14:textId="77777777" w:rsidR="008F31D2" w:rsidRPr="008F31D2" w:rsidRDefault="008F31D2" w:rsidP="008F31D2">
      <w:pPr>
        <w:tabs>
          <w:tab w:val="center" w:pos="2127"/>
          <w:tab w:val="center" w:pos="6804"/>
        </w:tabs>
        <w:overflowPunct w:val="0"/>
        <w:autoSpaceDE w:val="0"/>
        <w:autoSpaceDN w:val="0"/>
        <w:adjustRightInd w:val="0"/>
        <w:textAlignment w:val="baseline"/>
        <w:rPr>
          <w:i/>
          <w:iCs/>
          <w:sz w:val="22"/>
          <w:lang w:eastAsia="en-US"/>
        </w:rPr>
      </w:pPr>
      <w:r w:rsidRPr="008F31D2">
        <w:rPr>
          <w:i/>
          <w:iCs/>
          <w:sz w:val="22"/>
          <w:lang w:eastAsia="en-US"/>
        </w:rPr>
        <w:tab/>
        <w:t>ZA ISPORUČITELJA:</w:t>
      </w:r>
      <w:r w:rsidRPr="008F31D2">
        <w:rPr>
          <w:i/>
          <w:iCs/>
          <w:sz w:val="22"/>
          <w:lang w:eastAsia="en-US"/>
        </w:rPr>
        <w:tab/>
        <w:t>ZA NARUČITELJA:</w:t>
      </w:r>
    </w:p>
    <w:p w14:paraId="5701701C" w14:textId="77777777" w:rsidR="008F31D2" w:rsidRPr="008F31D2" w:rsidRDefault="008F31D2" w:rsidP="008F31D2">
      <w:pPr>
        <w:tabs>
          <w:tab w:val="center" w:pos="2127"/>
          <w:tab w:val="center" w:pos="6804"/>
        </w:tabs>
        <w:overflowPunct w:val="0"/>
        <w:autoSpaceDE w:val="0"/>
        <w:autoSpaceDN w:val="0"/>
        <w:adjustRightInd w:val="0"/>
        <w:textAlignment w:val="baseline"/>
        <w:rPr>
          <w:b/>
          <w:bCs/>
          <w:sz w:val="22"/>
          <w:lang w:eastAsia="en-US"/>
        </w:rPr>
      </w:pPr>
      <w:r w:rsidRPr="008F31D2">
        <w:rPr>
          <w:b/>
          <w:sz w:val="22"/>
          <w:lang w:eastAsia="en-US"/>
        </w:rPr>
        <w:tab/>
        <w:t>____________________</w:t>
      </w:r>
      <w:r w:rsidRPr="008F31D2">
        <w:rPr>
          <w:b/>
          <w:bCs/>
          <w:sz w:val="22"/>
          <w:lang w:eastAsia="en-US"/>
        </w:rPr>
        <w:tab/>
        <w:t>GRAD VUKOVAR</w:t>
      </w:r>
    </w:p>
    <w:p w14:paraId="6D36CCCB" w14:textId="77777777" w:rsidR="008F31D2" w:rsidRPr="0099015B" w:rsidRDefault="008F31D2" w:rsidP="008F31D2">
      <w:pPr>
        <w:overflowPunct w:val="0"/>
        <w:autoSpaceDE w:val="0"/>
        <w:autoSpaceDN w:val="0"/>
        <w:adjustRightInd w:val="0"/>
        <w:textAlignment w:val="baseline"/>
        <w:rPr>
          <w:sz w:val="14"/>
          <w:szCs w:val="14"/>
          <w:lang w:eastAsia="en-US"/>
        </w:rPr>
      </w:pPr>
    </w:p>
    <w:p w14:paraId="6A5B73CA" w14:textId="77777777" w:rsidR="008F31D2" w:rsidRPr="008F31D2" w:rsidRDefault="008F31D2" w:rsidP="008F31D2">
      <w:pPr>
        <w:tabs>
          <w:tab w:val="center" w:pos="2127"/>
          <w:tab w:val="center" w:pos="6804"/>
        </w:tabs>
        <w:overflowPunct w:val="0"/>
        <w:autoSpaceDE w:val="0"/>
        <w:autoSpaceDN w:val="0"/>
        <w:adjustRightInd w:val="0"/>
        <w:textAlignment w:val="baseline"/>
        <w:rPr>
          <w:sz w:val="22"/>
          <w:lang w:eastAsia="en-US"/>
        </w:rPr>
      </w:pPr>
      <w:r w:rsidRPr="008F31D2">
        <w:rPr>
          <w:sz w:val="22"/>
          <w:lang w:eastAsia="en-US"/>
        </w:rPr>
        <w:tab/>
        <w:t>________________________</w:t>
      </w:r>
      <w:r w:rsidRPr="008F31D2">
        <w:rPr>
          <w:sz w:val="22"/>
          <w:lang w:eastAsia="en-US"/>
        </w:rPr>
        <w:tab/>
        <w:t xml:space="preserve"> ________________________</w:t>
      </w:r>
    </w:p>
    <w:p w14:paraId="517609E3" w14:textId="77777777" w:rsidR="008F31D2" w:rsidRPr="008F31D2" w:rsidRDefault="008F31D2" w:rsidP="008F31D2">
      <w:pPr>
        <w:tabs>
          <w:tab w:val="center" w:pos="2127"/>
          <w:tab w:val="center" w:pos="6804"/>
        </w:tabs>
        <w:overflowPunct w:val="0"/>
        <w:autoSpaceDE w:val="0"/>
        <w:autoSpaceDN w:val="0"/>
        <w:adjustRightInd w:val="0"/>
        <w:textAlignment w:val="baseline"/>
        <w:rPr>
          <w:b/>
          <w:bCs/>
          <w:sz w:val="22"/>
          <w:lang w:eastAsia="en-US"/>
        </w:rPr>
      </w:pPr>
      <w:r w:rsidRPr="008F31D2">
        <w:rPr>
          <w:b/>
          <w:bCs/>
          <w:sz w:val="22"/>
          <w:lang w:eastAsia="en-US"/>
        </w:rPr>
        <w:tab/>
        <w:t>________________</w:t>
      </w:r>
      <w:r w:rsidRPr="008F31D2">
        <w:rPr>
          <w:b/>
          <w:bCs/>
          <w:color w:val="FF0000"/>
          <w:sz w:val="22"/>
          <w:lang w:eastAsia="en-US"/>
        </w:rPr>
        <w:tab/>
      </w:r>
      <w:r w:rsidRPr="008F31D2">
        <w:rPr>
          <w:b/>
          <w:bCs/>
          <w:sz w:val="22"/>
          <w:lang w:eastAsia="en-US"/>
        </w:rPr>
        <w:t>Ivan Penava, prof.</w:t>
      </w:r>
    </w:p>
    <w:p w14:paraId="38662CD2" w14:textId="0604F3C0" w:rsidR="00E564BC" w:rsidRDefault="00E564BC" w:rsidP="008F31D2">
      <w:pPr>
        <w:overflowPunct w:val="0"/>
        <w:autoSpaceDE w:val="0"/>
        <w:autoSpaceDN w:val="0"/>
        <w:adjustRightInd w:val="0"/>
        <w:ind w:left="5954"/>
        <w:textAlignment w:val="baseline"/>
        <w:rPr>
          <w:sz w:val="20"/>
          <w:szCs w:val="22"/>
          <w:lang w:eastAsia="en-US"/>
        </w:rPr>
      </w:pPr>
    </w:p>
    <w:p w14:paraId="5115DF55" w14:textId="45B1DA9A" w:rsidR="00315545" w:rsidRDefault="00315545" w:rsidP="00315545">
      <w:pPr>
        <w:overflowPunct w:val="0"/>
        <w:autoSpaceDE w:val="0"/>
        <w:autoSpaceDN w:val="0"/>
        <w:adjustRightInd w:val="0"/>
        <w:jc w:val="both"/>
        <w:textAlignment w:val="baseline"/>
        <w:rPr>
          <w:sz w:val="22"/>
          <w:szCs w:val="22"/>
        </w:rPr>
      </w:pPr>
      <w:r>
        <w:rPr>
          <w:sz w:val="22"/>
          <w:szCs w:val="22"/>
        </w:rPr>
        <w:t>Pripremili:</w:t>
      </w:r>
    </w:p>
    <w:p w14:paraId="4F25978B" w14:textId="77777777" w:rsidR="00315545" w:rsidRPr="00315545" w:rsidRDefault="00315545" w:rsidP="00315545">
      <w:pPr>
        <w:overflowPunct w:val="0"/>
        <w:autoSpaceDE w:val="0"/>
        <w:autoSpaceDN w:val="0"/>
        <w:adjustRightInd w:val="0"/>
        <w:jc w:val="both"/>
        <w:textAlignment w:val="baseline"/>
        <w:rPr>
          <w:sz w:val="12"/>
          <w:szCs w:val="12"/>
        </w:rPr>
      </w:pPr>
    </w:p>
    <w:p w14:paraId="70339D43" w14:textId="7261B19E" w:rsidR="00315545" w:rsidRDefault="00315545" w:rsidP="00315545">
      <w:pPr>
        <w:overflowPunct w:val="0"/>
        <w:autoSpaceDE w:val="0"/>
        <w:autoSpaceDN w:val="0"/>
        <w:adjustRightInd w:val="0"/>
        <w:jc w:val="both"/>
        <w:textAlignment w:val="baseline"/>
        <w:rPr>
          <w:sz w:val="22"/>
          <w:szCs w:val="22"/>
        </w:rPr>
      </w:pPr>
      <w:r>
        <w:rPr>
          <w:sz w:val="22"/>
          <w:szCs w:val="22"/>
        </w:rPr>
        <w:t>Tihomir Kedmenec, dipl.ing.</w:t>
      </w:r>
    </w:p>
    <w:p w14:paraId="521441EE" w14:textId="77777777" w:rsidR="00B404D6" w:rsidRDefault="00B404D6" w:rsidP="00315545">
      <w:pPr>
        <w:overflowPunct w:val="0"/>
        <w:autoSpaceDE w:val="0"/>
        <w:autoSpaceDN w:val="0"/>
        <w:adjustRightInd w:val="0"/>
        <w:jc w:val="both"/>
        <w:textAlignment w:val="baseline"/>
        <w:rPr>
          <w:sz w:val="22"/>
          <w:szCs w:val="22"/>
        </w:rPr>
      </w:pPr>
    </w:p>
    <w:p w14:paraId="3503E651" w14:textId="76B082F5" w:rsidR="00315545" w:rsidRDefault="00B404D6" w:rsidP="00315545">
      <w:pPr>
        <w:overflowPunct w:val="0"/>
        <w:autoSpaceDE w:val="0"/>
        <w:autoSpaceDN w:val="0"/>
        <w:adjustRightInd w:val="0"/>
        <w:jc w:val="both"/>
        <w:textAlignment w:val="baseline"/>
        <w:rPr>
          <w:sz w:val="22"/>
          <w:szCs w:val="22"/>
        </w:rPr>
      </w:pPr>
      <w:r>
        <w:rPr>
          <w:sz w:val="22"/>
          <w:szCs w:val="22"/>
        </w:rPr>
        <w:t>Domagoj Centner</w:t>
      </w:r>
      <w:r w:rsidR="00315545">
        <w:rPr>
          <w:sz w:val="22"/>
          <w:szCs w:val="22"/>
        </w:rPr>
        <w:t>, dipl.iur.</w:t>
      </w:r>
    </w:p>
    <w:p w14:paraId="3F88D010" w14:textId="28E7FF06" w:rsidR="00315545" w:rsidRDefault="00315545" w:rsidP="00315545">
      <w:pPr>
        <w:overflowPunct w:val="0"/>
        <w:autoSpaceDE w:val="0"/>
        <w:autoSpaceDN w:val="0"/>
        <w:adjustRightInd w:val="0"/>
        <w:ind w:left="4395"/>
        <w:jc w:val="center"/>
        <w:textAlignment w:val="baseline"/>
        <w:rPr>
          <w:sz w:val="22"/>
          <w:szCs w:val="22"/>
        </w:rPr>
      </w:pPr>
      <w:r>
        <w:rPr>
          <w:sz w:val="22"/>
          <w:szCs w:val="22"/>
        </w:rPr>
        <w:t>Pročelnica:</w:t>
      </w:r>
    </w:p>
    <w:p w14:paraId="7EA2C6CE" w14:textId="672F5022" w:rsidR="00315545" w:rsidRPr="00B05657" w:rsidRDefault="00315545" w:rsidP="00315545">
      <w:pPr>
        <w:overflowPunct w:val="0"/>
        <w:autoSpaceDE w:val="0"/>
        <w:autoSpaceDN w:val="0"/>
        <w:adjustRightInd w:val="0"/>
        <w:ind w:left="4395"/>
        <w:jc w:val="center"/>
        <w:textAlignment w:val="baseline"/>
        <w:rPr>
          <w:sz w:val="22"/>
          <w:szCs w:val="22"/>
        </w:rPr>
      </w:pPr>
      <w:r>
        <w:rPr>
          <w:sz w:val="22"/>
          <w:szCs w:val="22"/>
        </w:rPr>
        <w:t>Vlasta Šibalić, univ.spec.oec.</w:t>
      </w:r>
    </w:p>
    <w:p w14:paraId="2B395245" w14:textId="77777777" w:rsidR="00315545" w:rsidRPr="00315545" w:rsidRDefault="00315545" w:rsidP="00315545">
      <w:pPr>
        <w:rPr>
          <w:sz w:val="20"/>
          <w:szCs w:val="22"/>
          <w:lang w:eastAsia="en-US"/>
        </w:rPr>
      </w:pPr>
    </w:p>
    <w:sectPr w:rsidR="00315545" w:rsidRPr="00315545" w:rsidSect="005A7C69">
      <w:footerReference w:type="even" r:id="rId12"/>
      <w:footerReference w:type="default" r:id="rId13"/>
      <w:pgSz w:w="11906" w:h="16838"/>
      <w:pgMar w:top="1247" w:right="1134" w:bottom="1134" w:left="1247"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FCDE8" w14:textId="77777777" w:rsidR="00FA79CF" w:rsidRDefault="00FA79CF">
      <w:r>
        <w:separator/>
      </w:r>
    </w:p>
  </w:endnote>
  <w:endnote w:type="continuationSeparator" w:id="0">
    <w:p w14:paraId="0724A258" w14:textId="77777777" w:rsidR="00FA79CF" w:rsidRDefault="00F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31D3" w14:textId="030DEF06" w:rsidR="00FA79CF" w:rsidRDefault="00FA79CF"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A7C69">
      <w:rPr>
        <w:rStyle w:val="Brojstranice"/>
        <w:noProof/>
      </w:rPr>
      <w:t>3</w:t>
    </w:r>
    <w:r>
      <w:rPr>
        <w:rStyle w:val="Brojstranice"/>
      </w:rPr>
      <w:fldChar w:fldCharType="end"/>
    </w:r>
  </w:p>
  <w:p w14:paraId="3AC53FCC" w14:textId="77777777" w:rsidR="00FA79CF" w:rsidRDefault="00FA79CF" w:rsidP="00ED2CF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B31D" w14:textId="77777777" w:rsidR="00FA79CF" w:rsidRDefault="00FA79CF">
    <w:pPr>
      <w:pStyle w:val="Podnoje"/>
      <w:jc w:val="right"/>
    </w:pPr>
    <w:r>
      <w:fldChar w:fldCharType="begin"/>
    </w:r>
    <w:r>
      <w:instrText>PAGE   \* MERGEFORMAT</w:instrText>
    </w:r>
    <w:r>
      <w:fldChar w:fldCharType="separate"/>
    </w:r>
    <w:r w:rsidR="00830FCF">
      <w:rPr>
        <w:noProof/>
      </w:rPr>
      <w:t>4</w:t>
    </w:r>
    <w:r>
      <w:fldChar w:fldCharType="end"/>
    </w:r>
  </w:p>
  <w:p w14:paraId="4E8437A6" w14:textId="77777777" w:rsidR="00FA79CF" w:rsidRDefault="00FA79CF" w:rsidP="00ED2CF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A5E1" w14:textId="77777777" w:rsidR="00FA79CF" w:rsidRDefault="00FA79CF">
      <w:r>
        <w:separator/>
      </w:r>
    </w:p>
  </w:footnote>
  <w:footnote w:type="continuationSeparator" w:id="0">
    <w:p w14:paraId="4D971D55" w14:textId="77777777" w:rsidR="00FA79CF" w:rsidRDefault="00F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1CA52C"/>
    <w:lvl w:ilvl="0">
      <w:numFmt w:val="bullet"/>
      <w:lvlText w:val="*"/>
      <w:lvlJc w:val="left"/>
    </w:lvl>
  </w:abstractNum>
  <w:abstractNum w:abstractNumId="1" w15:restartNumberingAfterBreak="0">
    <w:nsid w:val="0ED950E4"/>
    <w:multiLevelType w:val="hybridMultilevel"/>
    <w:tmpl w:val="08FE537E"/>
    <w:lvl w:ilvl="0" w:tplc="2774E13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65FDB"/>
    <w:multiLevelType w:val="singleLevel"/>
    <w:tmpl w:val="08090011"/>
    <w:lvl w:ilvl="0">
      <w:start w:val="1"/>
      <w:numFmt w:val="decimal"/>
      <w:lvlText w:val="%1)"/>
      <w:lvlJc w:val="left"/>
      <w:pPr>
        <w:tabs>
          <w:tab w:val="num" w:pos="360"/>
        </w:tabs>
        <w:ind w:left="360" w:hanging="360"/>
      </w:pPr>
    </w:lvl>
  </w:abstractNum>
  <w:abstractNum w:abstractNumId="3" w15:restartNumberingAfterBreak="0">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15:restartNumberingAfterBreak="0">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15:restartNumberingAfterBreak="0">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15:restartNumberingAfterBreak="0">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15:restartNumberingAfterBreak="0">
    <w:nsid w:val="45452741"/>
    <w:multiLevelType w:val="hybridMultilevel"/>
    <w:tmpl w:val="37F8B34E"/>
    <w:lvl w:ilvl="0" w:tplc="ACD86692">
      <w:start w:val="1"/>
      <w:numFmt w:val="decimal"/>
      <w:lvlText w:val="%1."/>
      <w:lvlJc w:val="left"/>
      <w:pPr>
        <w:tabs>
          <w:tab w:val="num" w:pos="502"/>
        </w:tabs>
        <w:ind w:left="502"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4B8043F1"/>
    <w:multiLevelType w:val="hybridMultilevel"/>
    <w:tmpl w:val="BC6E745A"/>
    <w:lvl w:ilvl="0" w:tplc="05A27EFC">
      <w:start w:val="1"/>
      <w:numFmt w:val="decimal"/>
      <w:lvlText w:val="%1."/>
      <w:lvlJc w:val="left"/>
      <w:pPr>
        <w:ind w:left="1350" w:hanging="360"/>
      </w:pPr>
      <w:rPr>
        <w:rFonts w:hint="default"/>
        <w:b w:val="0"/>
      </w:rPr>
    </w:lvl>
    <w:lvl w:ilvl="1" w:tplc="041A0019" w:tentative="1">
      <w:start w:val="1"/>
      <w:numFmt w:val="lowerLetter"/>
      <w:lvlText w:val="%2."/>
      <w:lvlJc w:val="left"/>
      <w:pPr>
        <w:ind w:left="2070" w:hanging="360"/>
      </w:pPr>
    </w:lvl>
    <w:lvl w:ilvl="2" w:tplc="041A001B" w:tentative="1">
      <w:start w:val="1"/>
      <w:numFmt w:val="lowerRoman"/>
      <w:lvlText w:val="%3."/>
      <w:lvlJc w:val="right"/>
      <w:pPr>
        <w:ind w:left="2790" w:hanging="180"/>
      </w:pPr>
    </w:lvl>
    <w:lvl w:ilvl="3" w:tplc="041A000F" w:tentative="1">
      <w:start w:val="1"/>
      <w:numFmt w:val="decimal"/>
      <w:lvlText w:val="%4."/>
      <w:lvlJc w:val="left"/>
      <w:pPr>
        <w:ind w:left="3510" w:hanging="360"/>
      </w:pPr>
    </w:lvl>
    <w:lvl w:ilvl="4" w:tplc="041A0019" w:tentative="1">
      <w:start w:val="1"/>
      <w:numFmt w:val="lowerLetter"/>
      <w:lvlText w:val="%5."/>
      <w:lvlJc w:val="left"/>
      <w:pPr>
        <w:ind w:left="4230" w:hanging="360"/>
      </w:pPr>
    </w:lvl>
    <w:lvl w:ilvl="5" w:tplc="041A001B" w:tentative="1">
      <w:start w:val="1"/>
      <w:numFmt w:val="lowerRoman"/>
      <w:lvlText w:val="%6."/>
      <w:lvlJc w:val="right"/>
      <w:pPr>
        <w:ind w:left="4950" w:hanging="180"/>
      </w:pPr>
    </w:lvl>
    <w:lvl w:ilvl="6" w:tplc="041A000F" w:tentative="1">
      <w:start w:val="1"/>
      <w:numFmt w:val="decimal"/>
      <w:lvlText w:val="%7."/>
      <w:lvlJc w:val="left"/>
      <w:pPr>
        <w:ind w:left="5670" w:hanging="360"/>
      </w:pPr>
    </w:lvl>
    <w:lvl w:ilvl="7" w:tplc="041A0019" w:tentative="1">
      <w:start w:val="1"/>
      <w:numFmt w:val="lowerLetter"/>
      <w:lvlText w:val="%8."/>
      <w:lvlJc w:val="left"/>
      <w:pPr>
        <w:ind w:left="6390" w:hanging="360"/>
      </w:pPr>
    </w:lvl>
    <w:lvl w:ilvl="8" w:tplc="041A001B" w:tentative="1">
      <w:start w:val="1"/>
      <w:numFmt w:val="lowerRoman"/>
      <w:lvlText w:val="%9."/>
      <w:lvlJc w:val="right"/>
      <w:pPr>
        <w:ind w:left="7110" w:hanging="180"/>
      </w:pPr>
    </w:lvl>
  </w:abstractNum>
  <w:abstractNum w:abstractNumId="13" w15:restartNumberingAfterBreak="0">
    <w:nsid w:val="507B426B"/>
    <w:multiLevelType w:val="hybridMultilevel"/>
    <w:tmpl w:val="03B8115E"/>
    <w:lvl w:ilvl="0" w:tplc="F5C4F09C">
      <w:start w:val="1"/>
      <w:numFmt w:val="decimal"/>
      <w:lvlText w:val="%1)"/>
      <w:lvlJc w:val="left"/>
      <w:pPr>
        <w:ind w:left="1080" w:hanging="360"/>
      </w:pPr>
      <w:rPr>
        <w:rFonts w:ascii="Times New Roman" w:eastAsia="Times New Roman" w:hAnsi="Times New Roman"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4" w15:restartNumberingAfterBreak="0">
    <w:nsid w:val="50C85D86"/>
    <w:multiLevelType w:val="hybridMultilevel"/>
    <w:tmpl w:val="4400265A"/>
    <w:lvl w:ilvl="0" w:tplc="ACD86692">
      <w:start w:val="1"/>
      <w:numFmt w:val="decimal"/>
      <w:lvlText w:val="%1."/>
      <w:lvlJc w:val="left"/>
      <w:pPr>
        <w:tabs>
          <w:tab w:val="num" w:pos="502"/>
        </w:tabs>
        <w:ind w:left="502" w:hanging="360"/>
      </w:pPr>
      <w:rPr>
        <w:rFonts w:ascii="Times New Roman" w:eastAsia="Times New Roman" w:hAnsi="Times New Roman" w:cs="Times New Roman"/>
      </w:rPr>
    </w:lvl>
    <w:lvl w:ilvl="1" w:tplc="041A0019">
      <w:start w:val="1"/>
      <w:numFmt w:val="lowerLetter"/>
      <w:lvlText w:val="%2."/>
      <w:lvlJc w:val="left"/>
      <w:pPr>
        <w:tabs>
          <w:tab w:val="num" w:pos="1222"/>
        </w:tabs>
        <w:ind w:left="1222" w:hanging="360"/>
      </w:pPr>
    </w:lvl>
    <w:lvl w:ilvl="2" w:tplc="041A001B">
      <w:start w:val="1"/>
      <w:numFmt w:val="lowerRoman"/>
      <w:lvlText w:val="%3."/>
      <w:lvlJc w:val="right"/>
      <w:pPr>
        <w:tabs>
          <w:tab w:val="num" w:pos="1942"/>
        </w:tabs>
        <w:ind w:left="1942" w:hanging="180"/>
      </w:pPr>
    </w:lvl>
    <w:lvl w:ilvl="3" w:tplc="041A000F">
      <w:start w:val="1"/>
      <w:numFmt w:val="decimal"/>
      <w:lvlText w:val="%4."/>
      <w:lvlJc w:val="left"/>
      <w:pPr>
        <w:tabs>
          <w:tab w:val="num" w:pos="2662"/>
        </w:tabs>
        <w:ind w:left="2662" w:hanging="360"/>
      </w:pPr>
    </w:lvl>
    <w:lvl w:ilvl="4" w:tplc="041A0019">
      <w:start w:val="1"/>
      <w:numFmt w:val="lowerLetter"/>
      <w:lvlText w:val="%5."/>
      <w:lvlJc w:val="left"/>
      <w:pPr>
        <w:tabs>
          <w:tab w:val="num" w:pos="3382"/>
        </w:tabs>
        <w:ind w:left="3382" w:hanging="360"/>
      </w:pPr>
    </w:lvl>
    <w:lvl w:ilvl="5" w:tplc="041A001B">
      <w:start w:val="1"/>
      <w:numFmt w:val="lowerRoman"/>
      <w:lvlText w:val="%6."/>
      <w:lvlJc w:val="right"/>
      <w:pPr>
        <w:tabs>
          <w:tab w:val="num" w:pos="4102"/>
        </w:tabs>
        <w:ind w:left="4102" w:hanging="180"/>
      </w:pPr>
    </w:lvl>
    <w:lvl w:ilvl="6" w:tplc="041A000F">
      <w:start w:val="1"/>
      <w:numFmt w:val="decimal"/>
      <w:lvlText w:val="%7."/>
      <w:lvlJc w:val="left"/>
      <w:pPr>
        <w:tabs>
          <w:tab w:val="num" w:pos="4822"/>
        </w:tabs>
        <w:ind w:left="4822" w:hanging="360"/>
      </w:pPr>
    </w:lvl>
    <w:lvl w:ilvl="7" w:tplc="041A0019">
      <w:start w:val="1"/>
      <w:numFmt w:val="lowerLetter"/>
      <w:lvlText w:val="%8."/>
      <w:lvlJc w:val="left"/>
      <w:pPr>
        <w:tabs>
          <w:tab w:val="num" w:pos="5542"/>
        </w:tabs>
        <w:ind w:left="5542" w:hanging="360"/>
      </w:pPr>
    </w:lvl>
    <w:lvl w:ilvl="8" w:tplc="041A001B">
      <w:start w:val="1"/>
      <w:numFmt w:val="lowerRoman"/>
      <w:lvlText w:val="%9."/>
      <w:lvlJc w:val="right"/>
      <w:pPr>
        <w:tabs>
          <w:tab w:val="num" w:pos="6262"/>
        </w:tabs>
        <w:ind w:left="6262" w:hanging="180"/>
      </w:pPr>
    </w:lvl>
  </w:abstractNum>
  <w:abstractNum w:abstractNumId="15" w15:restartNumberingAfterBreak="0">
    <w:nsid w:val="555449FF"/>
    <w:multiLevelType w:val="hybridMultilevel"/>
    <w:tmpl w:val="076ACD4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7" w15:restartNumberingAfterBreak="0">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8" w15:restartNumberingAfterBreak="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9" w15:restartNumberingAfterBreak="0">
    <w:nsid w:val="77717EDC"/>
    <w:multiLevelType w:val="hybridMultilevel"/>
    <w:tmpl w:val="04AC91F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16cid:durableId="11150567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3802039">
    <w:abstractNumId w:val="7"/>
  </w:num>
  <w:num w:numId="3" w16cid:durableId="1228952928">
    <w:abstractNumId w:val="3"/>
  </w:num>
  <w:num w:numId="4" w16cid:durableId="1382091910">
    <w:abstractNumId w:val="20"/>
  </w:num>
  <w:num w:numId="5" w16cid:durableId="1097677199">
    <w:abstractNumId w:val="2"/>
  </w:num>
  <w:num w:numId="6" w16cid:durableId="1620868666">
    <w:abstractNumId w:val="11"/>
  </w:num>
  <w:num w:numId="7" w16cid:durableId="1043213472">
    <w:abstractNumId w:val="21"/>
  </w:num>
  <w:num w:numId="8" w16cid:durableId="1507092684">
    <w:abstractNumId w:val="8"/>
  </w:num>
  <w:num w:numId="9" w16cid:durableId="857356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73573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8345055">
    <w:abstractNumId w:val="6"/>
  </w:num>
  <w:num w:numId="12" w16cid:durableId="17590619">
    <w:abstractNumId w:val="14"/>
  </w:num>
  <w:num w:numId="13" w16cid:durableId="18631304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402834">
    <w:abstractNumId w:val="9"/>
  </w:num>
  <w:num w:numId="15" w16cid:durableId="1775128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5883027">
    <w:abstractNumId w:val="19"/>
  </w:num>
  <w:num w:numId="17" w16cid:durableId="1297642403">
    <w:abstractNumId w:val="13"/>
  </w:num>
  <w:num w:numId="18" w16cid:durableId="82007980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16cid:durableId="1614825743">
    <w:abstractNumId w:val="12"/>
  </w:num>
  <w:num w:numId="20" w16cid:durableId="1434784828">
    <w:abstractNumId w:val="5"/>
  </w:num>
  <w:num w:numId="21" w16cid:durableId="951668456">
    <w:abstractNumId w:val="1"/>
  </w:num>
  <w:num w:numId="22" w16cid:durableId="1991015124">
    <w:abstractNumId w:val="15"/>
  </w:num>
  <w:num w:numId="23" w16cid:durableId="463498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66"/>
    <w:rsid w:val="0000214D"/>
    <w:rsid w:val="00002B32"/>
    <w:rsid w:val="00003AE3"/>
    <w:rsid w:val="0000596F"/>
    <w:rsid w:val="00010066"/>
    <w:rsid w:val="0001027E"/>
    <w:rsid w:val="00013EFA"/>
    <w:rsid w:val="000152C0"/>
    <w:rsid w:val="00017E45"/>
    <w:rsid w:val="00022F18"/>
    <w:rsid w:val="00024AFB"/>
    <w:rsid w:val="00025630"/>
    <w:rsid w:val="00025E10"/>
    <w:rsid w:val="00031194"/>
    <w:rsid w:val="000369DE"/>
    <w:rsid w:val="000421D3"/>
    <w:rsid w:val="00044E66"/>
    <w:rsid w:val="000534F5"/>
    <w:rsid w:val="00065E3C"/>
    <w:rsid w:val="00066195"/>
    <w:rsid w:val="00066D63"/>
    <w:rsid w:val="00067FBC"/>
    <w:rsid w:val="000716B6"/>
    <w:rsid w:val="00074275"/>
    <w:rsid w:val="000759DA"/>
    <w:rsid w:val="000769E0"/>
    <w:rsid w:val="00081474"/>
    <w:rsid w:val="000857E0"/>
    <w:rsid w:val="00086CF9"/>
    <w:rsid w:val="00090D29"/>
    <w:rsid w:val="00090EEB"/>
    <w:rsid w:val="00094FCD"/>
    <w:rsid w:val="00095EB7"/>
    <w:rsid w:val="000960B6"/>
    <w:rsid w:val="000A030A"/>
    <w:rsid w:val="000A4697"/>
    <w:rsid w:val="000A48BE"/>
    <w:rsid w:val="000B19C9"/>
    <w:rsid w:val="000B1D20"/>
    <w:rsid w:val="000B37A6"/>
    <w:rsid w:val="000B37BB"/>
    <w:rsid w:val="000B3C43"/>
    <w:rsid w:val="000B4A77"/>
    <w:rsid w:val="000B5DAE"/>
    <w:rsid w:val="000B6220"/>
    <w:rsid w:val="000C12C1"/>
    <w:rsid w:val="000C1B78"/>
    <w:rsid w:val="000C56A1"/>
    <w:rsid w:val="000C6793"/>
    <w:rsid w:val="000D0428"/>
    <w:rsid w:val="000D0580"/>
    <w:rsid w:val="000D255A"/>
    <w:rsid w:val="000D3780"/>
    <w:rsid w:val="000D6684"/>
    <w:rsid w:val="000D75C0"/>
    <w:rsid w:val="000F127C"/>
    <w:rsid w:val="000F13F2"/>
    <w:rsid w:val="000F1F75"/>
    <w:rsid w:val="000F2975"/>
    <w:rsid w:val="000F32B6"/>
    <w:rsid w:val="000F3D57"/>
    <w:rsid w:val="000F7DE1"/>
    <w:rsid w:val="0010070A"/>
    <w:rsid w:val="00106C85"/>
    <w:rsid w:val="001110DC"/>
    <w:rsid w:val="001134AE"/>
    <w:rsid w:val="0012558E"/>
    <w:rsid w:val="00126779"/>
    <w:rsid w:val="00127B48"/>
    <w:rsid w:val="0013123F"/>
    <w:rsid w:val="00132E0D"/>
    <w:rsid w:val="00132E35"/>
    <w:rsid w:val="00135BAF"/>
    <w:rsid w:val="00140A5F"/>
    <w:rsid w:val="00145439"/>
    <w:rsid w:val="00154BC0"/>
    <w:rsid w:val="00155561"/>
    <w:rsid w:val="00164A98"/>
    <w:rsid w:val="00166D47"/>
    <w:rsid w:val="00171584"/>
    <w:rsid w:val="00172E0B"/>
    <w:rsid w:val="001734E6"/>
    <w:rsid w:val="00174E4F"/>
    <w:rsid w:val="0017563C"/>
    <w:rsid w:val="0017689B"/>
    <w:rsid w:val="0017786F"/>
    <w:rsid w:val="001879A6"/>
    <w:rsid w:val="001A4CB5"/>
    <w:rsid w:val="001A6B12"/>
    <w:rsid w:val="001B080C"/>
    <w:rsid w:val="001B27AC"/>
    <w:rsid w:val="001C021B"/>
    <w:rsid w:val="001C1A6D"/>
    <w:rsid w:val="001C50FC"/>
    <w:rsid w:val="001C51DA"/>
    <w:rsid w:val="001C5379"/>
    <w:rsid w:val="001D0D80"/>
    <w:rsid w:val="001D2D79"/>
    <w:rsid w:val="001D34AD"/>
    <w:rsid w:val="001D7C0F"/>
    <w:rsid w:val="001E0B59"/>
    <w:rsid w:val="001E0E01"/>
    <w:rsid w:val="001E5816"/>
    <w:rsid w:val="001E7B28"/>
    <w:rsid w:val="001F0171"/>
    <w:rsid w:val="001F55B1"/>
    <w:rsid w:val="001F69DA"/>
    <w:rsid w:val="00200AD3"/>
    <w:rsid w:val="0020119B"/>
    <w:rsid w:val="00204966"/>
    <w:rsid w:val="002067EE"/>
    <w:rsid w:val="00207BA5"/>
    <w:rsid w:val="00207E3D"/>
    <w:rsid w:val="0021057C"/>
    <w:rsid w:val="00211C0A"/>
    <w:rsid w:val="002121EC"/>
    <w:rsid w:val="0021230B"/>
    <w:rsid w:val="00225596"/>
    <w:rsid w:val="00226277"/>
    <w:rsid w:val="00227F70"/>
    <w:rsid w:val="0023552C"/>
    <w:rsid w:val="00237002"/>
    <w:rsid w:val="00241523"/>
    <w:rsid w:val="00241E92"/>
    <w:rsid w:val="002433BB"/>
    <w:rsid w:val="00245AF4"/>
    <w:rsid w:val="002460B9"/>
    <w:rsid w:val="00250108"/>
    <w:rsid w:val="002532C6"/>
    <w:rsid w:val="002578E7"/>
    <w:rsid w:val="00261DD1"/>
    <w:rsid w:val="00261DDA"/>
    <w:rsid w:val="00261ED5"/>
    <w:rsid w:val="002633F2"/>
    <w:rsid w:val="002635C5"/>
    <w:rsid w:val="00266DD9"/>
    <w:rsid w:val="0026732C"/>
    <w:rsid w:val="002727A8"/>
    <w:rsid w:val="00272F38"/>
    <w:rsid w:val="002757DA"/>
    <w:rsid w:val="002764F6"/>
    <w:rsid w:val="0028313E"/>
    <w:rsid w:val="002846A2"/>
    <w:rsid w:val="00286D6C"/>
    <w:rsid w:val="00286E6F"/>
    <w:rsid w:val="00290269"/>
    <w:rsid w:val="00291500"/>
    <w:rsid w:val="00291D30"/>
    <w:rsid w:val="00293212"/>
    <w:rsid w:val="002946B6"/>
    <w:rsid w:val="00294A25"/>
    <w:rsid w:val="002954AF"/>
    <w:rsid w:val="00295872"/>
    <w:rsid w:val="00297CC1"/>
    <w:rsid w:val="002A0F19"/>
    <w:rsid w:val="002A25FD"/>
    <w:rsid w:val="002A4332"/>
    <w:rsid w:val="002B20F7"/>
    <w:rsid w:val="002B28A0"/>
    <w:rsid w:val="002B39A7"/>
    <w:rsid w:val="002B3EF0"/>
    <w:rsid w:val="002B4815"/>
    <w:rsid w:val="002B4C1E"/>
    <w:rsid w:val="002B5B92"/>
    <w:rsid w:val="002C0923"/>
    <w:rsid w:val="002C17AD"/>
    <w:rsid w:val="002C19F0"/>
    <w:rsid w:val="002C2722"/>
    <w:rsid w:val="002C29BB"/>
    <w:rsid w:val="002C50BB"/>
    <w:rsid w:val="002D1765"/>
    <w:rsid w:val="002D335B"/>
    <w:rsid w:val="002D6C41"/>
    <w:rsid w:val="002D6D15"/>
    <w:rsid w:val="002E2603"/>
    <w:rsid w:val="002E6BE4"/>
    <w:rsid w:val="002E7B93"/>
    <w:rsid w:val="002F0166"/>
    <w:rsid w:val="002F1DF0"/>
    <w:rsid w:val="002F3578"/>
    <w:rsid w:val="002F576F"/>
    <w:rsid w:val="002F6E43"/>
    <w:rsid w:val="002F7A4A"/>
    <w:rsid w:val="003052C6"/>
    <w:rsid w:val="00305D53"/>
    <w:rsid w:val="00310BD0"/>
    <w:rsid w:val="00313E0A"/>
    <w:rsid w:val="00314021"/>
    <w:rsid w:val="00315545"/>
    <w:rsid w:val="00315AE1"/>
    <w:rsid w:val="003161FF"/>
    <w:rsid w:val="00317353"/>
    <w:rsid w:val="00321A9B"/>
    <w:rsid w:val="00326C34"/>
    <w:rsid w:val="003270D6"/>
    <w:rsid w:val="00333AF4"/>
    <w:rsid w:val="00340FA2"/>
    <w:rsid w:val="00340FF5"/>
    <w:rsid w:val="00343F95"/>
    <w:rsid w:val="00344468"/>
    <w:rsid w:val="00345329"/>
    <w:rsid w:val="00352AF7"/>
    <w:rsid w:val="00352BE5"/>
    <w:rsid w:val="0035491E"/>
    <w:rsid w:val="003573C3"/>
    <w:rsid w:val="0036048F"/>
    <w:rsid w:val="00362A7B"/>
    <w:rsid w:val="003630F1"/>
    <w:rsid w:val="003654DE"/>
    <w:rsid w:val="00370BD4"/>
    <w:rsid w:val="00373423"/>
    <w:rsid w:val="0037363B"/>
    <w:rsid w:val="00380395"/>
    <w:rsid w:val="00385FDB"/>
    <w:rsid w:val="00387215"/>
    <w:rsid w:val="00390ACD"/>
    <w:rsid w:val="00393E04"/>
    <w:rsid w:val="00394E8D"/>
    <w:rsid w:val="00394F3A"/>
    <w:rsid w:val="00396841"/>
    <w:rsid w:val="00397593"/>
    <w:rsid w:val="00397FD7"/>
    <w:rsid w:val="003A1F03"/>
    <w:rsid w:val="003A221B"/>
    <w:rsid w:val="003A4453"/>
    <w:rsid w:val="003A76C0"/>
    <w:rsid w:val="003B1608"/>
    <w:rsid w:val="003B1925"/>
    <w:rsid w:val="003B20BB"/>
    <w:rsid w:val="003B2A70"/>
    <w:rsid w:val="003B52C6"/>
    <w:rsid w:val="003B6414"/>
    <w:rsid w:val="003C4822"/>
    <w:rsid w:val="003C4A9C"/>
    <w:rsid w:val="003C7D2A"/>
    <w:rsid w:val="003D54B5"/>
    <w:rsid w:val="003D617F"/>
    <w:rsid w:val="003D7BDD"/>
    <w:rsid w:val="003E2F91"/>
    <w:rsid w:val="003E4C8B"/>
    <w:rsid w:val="003F0297"/>
    <w:rsid w:val="003F4AB6"/>
    <w:rsid w:val="003F4CEB"/>
    <w:rsid w:val="003F4DD0"/>
    <w:rsid w:val="003F502D"/>
    <w:rsid w:val="003F6EB6"/>
    <w:rsid w:val="00400DCF"/>
    <w:rsid w:val="004045D1"/>
    <w:rsid w:val="004049F4"/>
    <w:rsid w:val="00407888"/>
    <w:rsid w:val="00410F77"/>
    <w:rsid w:val="004111E6"/>
    <w:rsid w:val="0041148A"/>
    <w:rsid w:val="004122AF"/>
    <w:rsid w:val="004157BA"/>
    <w:rsid w:val="00424A05"/>
    <w:rsid w:val="00425504"/>
    <w:rsid w:val="0043320F"/>
    <w:rsid w:val="00433F99"/>
    <w:rsid w:val="00434B09"/>
    <w:rsid w:val="0043637B"/>
    <w:rsid w:val="00441FB0"/>
    <w:rsid w:val="0044217D"/>
    <w:rsid w:val="00444077"/>
    <w:rsid w:val="004448EE"/>
    <w:rsid w:val="00445316"/>
    <w:rsid w:val="00446B37"/>
    <w:rsid w:val="004516E7"/>
    <w:rsid w:val="004526B5"/>
    <w:rsid w:val="00452E2E"/>
    <w:rsid w:val="004543BB"/>
    <w:rsid w:val="00456102"/>
    <w:rsid w:val="00462980"/>
    <w:rsid w:val="004629A8"/>
    <w:rsid w:val="00465F5E"/>
    <w:rsid w:val="004733D9"/>
    <w:rsid w:val="004748E5"/>
    <w:rsid w:val="0048418D"/>
    <w:rsid w:val="00485CE2"/>
    <w:rsid w:val="0048612F"/>
    <w:rsid w:val="00486D41"/>
    <w:rsid w:val="0049023F"/>
    <w:rsid w:val="004919FC"/>
    <w:rsid w:val="00491ABF"/>
    <w:rsid w:val="00492829"/>
    <w:rsid w:val="004A11A0"/>
    <w:rsid w:val="004A1411"/>
    <w:rsid w:val="004A1A9B"/>
    <w:rsid w:val="004A1D77"/>
    <w:rsid w:val="004A3029"/>
    <w:rsid w:val="004A35BD"/>
    <w:rsid w:val="004A3BA3"/>
    <w:rsid w:val="004A3C7B"/>
    <w:rsid w:val="004A68AA"/>
    <w:rsid w:val="004A7F0A"/>
    <w:rsid w:val="004B1113"/>
    <w:rsid w:val="004B2918"/>
    <w:rsid w:val="004B3B4D"/>
    <w:rsid w:val="004B59E1"/>
    <w:rsid w:val="004B7F94"/>
    <w:rsid w:val="004C035D"/>
    <w:rsid w:val="004C386D"/>
    <w:rsid w:val="004D02D6"/>
    <w:rsid w:val="004D2191"/>
    <w:rsid w:val="004D25A3"/>
    <w:rsid w:val="004D2A75"/>
    <w:rsid w:val="004D6EC7"/>
    <w:rsid w:val="004E4167"/>
    <w:rsid w:val="004F33E9"/>
    <w:rsid w:val="005074D6"/>
    <w:rsid w:val="00507F15"/>
    <w:rsid w:val="00510AE8"/>
    <w:rsid w:val="00512D4D"/>
    <w:rsid w:val="005135E3"/>
    <w:rsid w:val="0051390E"/>
    <w:rsid w:val="00514095"/>
    <w:rsid w:val="00514E4C"/>
    <w:rsid w:val="00520F2F"/>
    <w:rsid w:val="00532176"/>
    <w:rsid w:val="0053432F"/>
    <w:rsid w:val="00540335"/>
    <w:rsid w:val="0054604F"/>
    <w:rsid w:val="00555A53"/>
    <w:rsid w:val="00556E34"/>
    <w:rsid w:val="00557539"/>
    <w:rsid w:val="005620FF"/>
    <w:rsid w:val="00562F31"/>
    <w:rsid w:val="005641ED"/>
    <w:rsid w:val="00564767"/>
    <w:rsid w:val="0056529B"/>
    <w:rsid w:val="0056637C"/>
    <w:rsid w:val="005710FB"/>
    <w:rsid w:val="00575F19"/>
    <w:rsid w:val="00580516"/>
    <w:rsid w:val="005809C1"/>
    <w:rsid w:val="005810EB"/>
    <w:rsid w:val="00582CBC"/>
    <w:rsid w:val="00587BD2"/>
    <w:rsid w:val="00590357"/>
    <w:rsid w:val="00591DBC"/>
    <w:rsid w:val="005A0C4D"/>
    <w:rsid w:val="005A0D00"/>
    <w:rsid w:val="005A1F5D"/>
    <w:rsid w:val="005A3579"/>
    <w:rsid w:val="005A3CA2"/>
    <w:rsid w:val="005A7C69"/>
    <w:rsid w:val="005A7FA0"/>
    <w:rsid w:val="005B62A7"/>
    <w:rsid w:val="005B7C49"/>
    <w:rsid w:val="005C61AE"/>
    <w:rsid w:val="005D0B19"/>
    <w:rsid w:val="005D2626"/>
    <w:rsid w:val="005D47E1"/>
    <w:rsid w:val="005D6459"/>
    <w:rsid w:val="005D7060"/>
    <w:rsid w:val="005E0235"/>
    <w:rsid w:val="005E580D"/>
    <w:rsid w:val="005E7B99"/>
    <w:rsid w:val="005E7C93"/>
    <w:rsid w:val="005F3D87"/>
    <w:rsid w:val="005F5851"/>
    <w:rsid w:val="005F5CEF"/>
    <w:rsid w:val="005F6876"/>
    <w:rsid w:val="006005CE"/>
    <w:rsid w:val="00602CAD"/>
    <w:rsid w:val="006037BF"/>
    <w:rsid w:val="00604958"/>
    <w:rsid w:val="0060783D"/>
    <w:rsid w:val="00607847"/>
    <w:rsid w:val="00610A09"/>
    <w:rsid w:val="00611B7D"/>
    <w:rsid w:val="00617D63"/>
    <w:rsid w:val="00622D6F"/>
    <w:rsid w:val="00624497"/>
    <w:rsid w:val="00634533"/>
    <w:rsid w:val="00642621"/>
    <w:rsid w:val="006472CA"/>
    <w:rsid w:val="006472FC"/>
    <w:rsid w:val="0064762B"/>
    <w:rsid w:val="00647D0B"/>
    <w:rsid w:val="006507C4"/>
    <w:rsid w:val="0065397D"/>
    <w:rsid w:val="00657005"/>
    <w:rsid w:val="00657CD7"/>
    <w:rsid w:val="00660FB2"/>
    <w:rsid w:val="00661287"/>
    <w:rsid w:val="00674CBA"/>
    <w:rsid w:val="006750C0"/>
    <w:rsid w:val="00675891"/>
    <w:rsid w:val="00676711"/>
    <w:rsid w:val="006773E1"/>
    <w:rsid w:val="006846F7"/>
    <w:rsid w:val="0068604A"/>
    <w:rsid w:val="00691F89"/>
    <w:rsid w:val="00692D6E"/>
    <w:rsid w:val="0069499A"/>
    <w:rsid w:val="006A33FC"/>
    <w:rsid w:val="006A5B04"/>
    <w:rsid w:val="006B21BF"/>
    <w:rsid w:val="006B3149"/>
    <w:rsid w:val="006B385F"/>
    <w:rsid w:val="006B440B"/>
    <w:rsid w:val="006B6E46"/>
    <w:rsid w:val="006C0CD8"/>
    <w:rsid w:val="006C12C5"/>
    <w:rsid w:val="006C1821"/>
    <w:rsid w:val="006C1F00"/>
    <w:rsid w:val="006C2F46"/>
    <w:rsid w:val="006D2EEF"/>
    <w:rsid w:val="006D5262"/>
    <w:rsid w:val="006D6EFF"/>
    <w:rsid w:val="006E1E9D"/>
    <w:rsid w:val="006E20E3"/>
    <w:rsid w:val="006E7061"/>
    <w:rsid w:val="006E7364"/>
    <w:rsid w:val="006F26A4"/>
    <w:rsid w:val="006F4422"/>
    <w:rsid w:val="006F5F73"/>
    <w:rsid w:val="007007E2"/>
    <w:rsid w:val="00702B21"/>
    <w:rsid w:val="00703005"/>
    <w:rsid w:val="00705BED"/>
    <w:rsid w:val="0070643D"/>
    <w:rsid w:val="0071214B"/>
    <w:rsid w:val="00713520"/>
    <w:rsid w:val="00715FE2"/>
    <w:rsid w:val="00716DEC"/>
    <w:rsid w:val="007209C6"/>
    <w:rsid w:val="0072253E"/>
    <w:rsid w:val="00722978"/>
    <w:rsid w:val="00722D8C"/>
    <w:rsid w:val="00727764"/>
    <w:rsid w:val="00730EA7"/>
    <w:rsid w:val="007311AD"/>
    <w:rsid w:val="0073124C"/>
    <w:rsid w:val="00731E17"/>
    <w:rsid w:val="0073299B"/>
    <w:rsid w:val="00733678"/>
    <w:rsid w:val="00733736"/>
    <w:rsid w:val="0074309B"/>
    <w:rsid w:val="007439B7"/>
    <w:rsid w:val="00743EB2"/>
    <w:rsid w:val="00746A7F"/>
    <w:rsid w:val="00746AE1"/>
    <w:rsid w:val="00747CC0"/>
    <w:rsid w:val="00763A68"/>
    <w:rsid w:val="00771925"/>
    <w:rsid w:val="00773542"/>
    <w:rsid w:val="0077697C"/>
    <w:rsid w:val="0078249A"/>
    <w:rsid w:val="007843C8"/>
    <w:rsid w:val="0078542F"/>
    <w:rsid w:val="00786BF7"/>
    <w:rsid w:val="0079696B"/>
    <w:rsid w:val="007A298B"/>
    <w:rsid w:val="007A2EBC"/>
    <w:rsid w:val="007A4612"/>
    <w:rsid w:val="007A4FED"/>
    <w:rsid w:val="007A5188"/>
    <w:rsid w:val="007A75BA"/>
    <w:rsid w:val="007B1169"/>
    <w:rsid w:val="007B1A5D"/>
    <w:rsid w:val="007B4A9C"/>
    <w:rsid w:val="007B5050"/>
    <w:rsid w:val="007C08B1"/>
    <w:rsid w:val="007D2B94"/>
    <w:rsid w:val="007D5631"/>
    <w:rsid w:val="007D7FEF"/>
    <w:rsid w:val="007E10A5"/>
    <w:rsid w:val="007E24A5"/>
    <w:rsid w:val="007E2C3B"/>
    <w:rsid w:val="007E46CF"/>
    <w:rsid w:val="007F4A65"/>
    <w:rsid w:val="007F60EF"/>
    <w:rsid w:val="00800D6B"/>
    <w:rsid w:val="0080358E"/>
    <w:rsid w:val="00805044"/>
    <w:rsid w:val="008108A5"/>
    <w:rsid w:val="008163E3"/>
    <w:rsid w:val="008168FA"/>
    <w:rsid w:val="008207AA"/>
    <w:rsid w:val="008235CC"/>
    <w:rsid w:val="008245B3"/>
    <w:rsid w:val="00830AB2"/>
    <w:rsid w:val="00830F55"/>
    <w:rsid w:val="00830FCF"/>
    <w:rsid w:val="008319C8"/>
    <w:rsid w:val="00832476"/>
    <w:rsid w:val="00835CEA"/>
    <w:rsid w:val="00840843"/>
    <w:rsid w:val="008470FF"/>
    <w:rsid w:val="008547D6"/>
    <w:rsid w:val="0085643C"/>
    <w:rsid w:val="00861771"/>
    <w:rsid w:val="00865B4D"/>
    <w:rsid w:val="00867A49"/>
    <w:rsid w:val="00873209"/>
    <w:rsid w:val="008828F8"/>
    <w:rsid w:val="0089011B"/>
    <w:rsid w:val="008915DC"/>
    <w:rsid w:val="00893C6E"/>
    <w:rsid w:val="0089514D"/>
    <w:rsid w:val="008A3892"/>
    <w:rsid w:val="008B1409"/>
    <w:rsid w:val="008B7EE2"/>
    <w:rsid w:val="008C1CE1"/>
    <w:rsid w:val="008C5099"/>
    <w:rsid w:val="008C6D88"/>
    <w:rsid w:val="008C7596"/>
    <w:rsid w:val="008D1B3C"/>
    <w:rsid w:val="008D3E2A"/>
    <w:rsid w:val="008D47C2"/>
    <w:rsid w:val="008D5737"/>
    <w:rsid w:val="008D6734"/>
    <w:rsid w:val="008D7103"/>
    <w:rsid w:val="008E2611"/>
    <w:rsid w:val="008E36B9"/>
    <w:rsid w:val="008E4D2C"/>
    <w:rsid w:val="008E50B4"/>
    <w:rsid w:val="008E7D70"/>
    <w:rsid w:val="008F23D9"/>
    <w:rsid w:val="008F29AC"/>
    <w:rsid w:val="008F2FD3"/>
    <w:rsid w:val="008F31D2"/>
    <w:rsid w:val="008F5E7C"/>
    <w:rsid w:val="008F65D8"/>
    <w:rsid w:val="00901D90"/>
    <w:rsid w:val="00907259"/>
    <w:rsid w:val="00914C76"/>
    <w:rsid w:val="00915A43"/>
    <w:rsid w:val="009222EF"/>
    <w:rsid w:val="009243F6"/>
    <w:rsid w:val="00926B34"/>
    <w:rsid w:val="0093074A"/>
    <w:rsid w:val="00931529"/>
    <w:rsid w:val="00932EA9"/>
    <w:rsid w:val="0093382A"/>
    <w:rsid w:val="009352CA"/>
    <w:rsid w:val="00943B48"/>
    <w:rsid w:val="009445AF"/>
    <w:rsid w:val="00946A71"/>
    <w:rsid w:val="009504A1"/>
    <w:rsid w:val="0095735C"/>
    <w:rsid w:val="00960872"/>
    <w:rsid w:val="00961E9B"/>
    <w:rsid w:val="009637F0"/>
    <w:rsid w:val="00965839"/>
    <w:rsid w:val="00974B6A"/>
    <w:rsid w:val="00982A92"/>
    <w:rsid w:val="00983302"/>
    <w:rsid w:val="009852B1"/>
    <w:rsid w:val="00986A6E"/>
    <w:rsid w:val="00987792"/>
    <w:rsid w:val="0099015B"/>
    <w:rsid w:val="0099019C"/>
    <w:rsid w:val="00992E04"/>
    <w:rsid w:val="009960BD"/>
    <w:rsid w:val="009A3690"/>
    <w:rsid w:val="009A6622"/>
    <w:rsid w:val="009A6B53"/>
    <w:rsid w:val="009B3CAD"/>
    <w:rsid w:val="009B5E51"/>
    <w:rsid w:val="009B7601"/>
    <w:rsid w:val="009C00C8"/>
    <w:rsid w:val="009C1740"/>
    <w:rsid w:val="009C1CA2"/>
    <w:rsid w:val="009C4A4B"/>
    <w:rsid w:val="009C5DF1"/>
    <w:rsid w:val="009C6DF3"/>
    <w:rsid w:val="009D07F7"/>
    <w:rsid w:val="009D22C0"/>
    <w:rsid w:val="009E113F"/>
    <w:rsid w:val="009E419B"/>
    <w:rsid w:val="009E5AB6"/>
    <w:rsid w:val="009F6548"/>
    <w:rsid w:val="00A0126F"/>
    <w:rsid w:val="00A05F22"/>
    <w:rsid w:val="00A0622E"/>
    <w:rsid w:val="00A065C0"/>
    <w:rsid w:val="00A0780A"/>
    <w:rsid w:val="00A14003"/>
    <w:rsid w:val="00A147EB"/>
    <w:rsid w:val="00A1505D"/>
    <w:rsid w:val="00A21934"/>
    <w:rsid w:val="00A264F8"/>
    <w:rsid w:val="00A34CA1"/>
    <w:rsid w:val="00A400F3"/>
    <w:rsid w:val="00A425C2"/>
    <w:rsid w:val="00A4331E"/>
    <w:rsid w:val="00A466E1"/>
    <w:rsid w:val="00A504D5"/>
    <w:rsid w:val="00A512D8"/>
    <w:rsid w:val="00A5545A"/>
    <w:rsid w:val="00A56D88"/>
    <w:rsid w:val="00A61569"/>
    <w:rsid w:val="00A65BF4"/>
    <w:rsid w:val="00A65BFC"/>
    <w:rsid w:val="00A66685"/>
    <w:rsid w:val="00A70FEF"/>
    <w:rsid w:val="00A71B8C"/>
    <w:rsid w:val="00A72969"/>
    <w:rsid w:val="00A73884"/>
    <w:rsid w:val="00A75F58"/>
    <w:rsid w:val="00A8083D"/>
    <w:rsid w:val="00A831EB"/>
    <w:rsid w:val="00A84581"/>
    <w:rsid w:val="00A8472A"/>
    <w:rsid w:val="00A915E4"/>
    <w:rsid w:val="00A9467E"/>
    <w:rsid w:val="00A9508E"/>
    <w:rsid w:val="00A97A78"/>
    <w:rsid w:val="00AA06AC"/>
    <w:rsid w:val="00AA09C3"/>
    <w:rsid w:val="00AA2D80"/>
    <w:rsid w:val="00AA352D"/>
    <w:rsid w:val="00AA383D"/>
    <w:rsid w:val="00AA4991"/>
    <w:rsid w:val="00AB3082"/>
    <w:rsid w:val="00AB4580"/>
    <w:rsid w:val="00AB6F82"/>
    <w:rsid w:val="00AC1235"/>
    <w:rsid w:val="00AC24C9"/>
    <w:rsid w:val="00AC2BAD"/>
    <w:rsid w:val="00AD0D41"/>
    <w:rsid w:val="00AD1A3E"/>
    <w:rsid w:val="00AD2A4A"/>
    <w:rsid w:val="00AD2D7F"/>
    <w:rsid w:val="00AE0319"/>
    <w:rsid w:val="00AE0932"/>
    <w:rsid w:val="00AE4A33"/>
    <w:rsid w:val="00AE7177"/>
    <w:rsid w:val="00AE7B29"/>
    <w:rsid w:val="00AF1FAE"/>
    <w:rsid w:val="00AF47A6"/>
    <w:rsid w:val="00AF6883"/>
    <w:rsid w:val="00AF79C7"/>
    <w:rsid w:val="00AF7D82"/>
    <w:rsid w:val="00B020DD"/>
    <w:rsid w:val="00B04E6E"/>
    <w:rsid w:val="00B0585F"/>
    <w:rsid w:val="00B058CA"/>
    <w:rsid w:val="00B05922"/>
    <w:rsid w:val="00B05F05"/>
    <w:rsid w:val="00B10A6D"/>
    <w:rsid w:val="00B14253"/>
    <w:rsid w:val="00B16141"/>
    <w:rsid w:val="00B163FB"/>
    <w:rsid w:val="00B21EE9"/>
    <w:rsid w:val="00B22116"/>
    <w:rsid w:val="00B261A7"/>
    <w:rsid w:val="00B2713C"/>
    <w:rsid w:val="00B2784C"/>
    <w:rsid w:val="00B31D85"/>
    <w:rsid w:val="00B32411"/>
    <w:rsid w:val="00B331E3"/>
    <w:rsid w:val="00B33420"/>
    <w:rsid w:val="00B357DD"/>
    <w:rsid w:val="00B36B12"/>
    <w:rsid w:val="00B404D6"/>
    <w:rsid w:val="00B40AC1"/>
    <w:rsid w:val="00B51E01"/>
    <w:rsid w:val="00B53B70"/>
    <w:rsid w:val="00B6034B"/>
    <w:rsid w:val="00B60CB2"/>
    <w:rsid w:val="00B60D0F"/>
    <w:rsid w:val="00B61C67"/>
    <w:rsid w:val="00B64CCC"/>
    <w:rsid w:val="00B659A9"/>
    <w:rsid w:val="00B670FE"/>
    <w:rsid w:val="00B6717D"/>
    <w:rsid w:val="00B672B4"/>
    <w:rsid w:val="00B74F11"/>
    <w:rsid w:val="00B762BF"/>
    <w:rsid w:val="00B817E1"/>
    <w:rsid w:val="00B821CB"/>
    <w:rsid w:val="00B83DA7"/>
    <w:rsid w:val="00B84107"/>
    <w:rsid w:val="00B8485D"/>
    <w:rsid w:val="00B86BF3"/>
    <w:rsid w:val="00B87133"/>
    <w:rsid w:val="00B93A7D"/>
    <w:rsid w:val="00B93FED"/>
    <w:rsid w:val="00B9471C"/>
    <w:rsid w:val="00BA2E74"/>
    <w:rsid w:val="00BA56A1"/>
    <w:rsid w:val="00BA6681"/>
    <w:rsid w:val="00BA7967"/>
    <w:rsid w:val="00BB065F"/>
    <w:rsid w:val="00BB0B67"/>
    <w:rsid w:val="00BB115C"/>
    <w:rsid w:val="00BB1EE3"/>
    <w:rsid w:val="00BB3267"/>
    <w:rsid w:val="00BB4642"/>
    <w:rsid w:val="00BB5E50"/>
    <w:rsid w:val="00BC02C2"/>
    <w:rsid w:val="00BC0E1A"/>
    <w:rsid w:val="00BC5FD8"/>
    <w:rsid w:val="00BD2002"/>
    <w:rsid w:val="00BD29FA"/>
    <w:rsid w:val="00BD6641"/>
    <w:rsid w:val="00BD6AA9"/>
    <w:rsid w:val="00BE16F3"/>
    <w:rsid w:val="00BE1DAF"/>
    <w:rsid w:val="00BE39A7"/>
    <w:rsid w:val="00BE78D3"/>
    <w:rsid w:val="00BF10A9"/>
    <w:rsid w:val="00BF4A1D"/>
    <w:rsid w:val="00BF5E62"/>
    <w:rsid w:val="00C00A43"/>
    <w:rsid w:val="00C01DE5"/>
    <w:rsid w:val="00C02011"/>
    <w:rsid w:val="00C051FC"/>
    <w:rsid w:val="00C05229"/>
    <w:rsid w:val="00C071B7"/>
    <w:rsid w:val="00C108FD"/>
    <w:rsid w:val="00C1190A"/>
    <w:rsid w:val="00C17384"/>
    <w:rsid w:val="00C22057"/>
    <w:rsid w:val="00C23DB7"/>
    <w:rsid w:val="00C24A61"/>
    <w:rsid w:val="00C25BCD"/>
    <w:rsid w:val="00C30FD9"/>
    <w:rsid w:val="00C32411"/>
    <w:rsid w:val="00C324DD"/>
    <w:rsid w:val="00C37EE8"/>
    <w:rsid w:val="00C40159"/>
    <w:rsid w:val="00C42C17"/>
    <w:rsid w:val="00C44CED"/>
    <w:rsid w:val="00C46583"/>
    <w:rsid w:val="00C50423"/>
    <w:rsid w:val="00C51BF6"/>
    <w:rsid w:val="00C533AE"/>
    <w:rsid w:val="00C55066"/>
    <w:rsid w:val="00C56DE7"/>
    <w:rsid w:val="00C6683A"/>
    <w:rsid w:val="00C70E3B"/>
    <w:rsid w:val="00C72BB9"/>
    <w:rsid w:val="00C72E73"/>
    <w:rsid w:val="00C750A3"/>
    <w:rsid w:val="00C76FD2"/>
    <w:rsid w:val="00C80F90"/>
    <w:rsid w:val="00C81A1F"/>
    <w:rsid w:val="00C823BE"/>
    <w:rsid w:val="00C83510"/>
    <w:rsid w:val="00C86B30"/>
    <w:rsid w:val="00C92106"/>
    <w:rsid w:val="00C9219D"/>
    <w:rsid w:val="00C948CB"/>
    <w:rsid w:val="00C97269"/>
    <w:rsid w:val="00CA1A8D"/>
    <w:rsid w:val="00CB1F7F"/>
    <w:rsid w:val="00CB52E9"/>
    <w:rsid w:val="00CB5B53"/>
    <w:rsid w:val="00CC0914"/>
    <w:rsid w:val="00CC5C4A"/>
    <w:rsid w:val="00CC7871"/>
    <w:rsid w:val="00CD1D75"/>
    <w:rsid w:val="00CD4828"/>
    <w:rsid w:val="00CD4BDF"/>
    <w:rsid w:val="00CD6DC6"/>
    <w:rsid w:val="00CE1798"/>
    <w:rsid w:val="00CE1F54"/>
    <w:rsid w:val="00CE26B3"/>
    <w:rsid w:val="00CF0DF6"/>
    <w:rsid w:val="00CF0F54"/>
    <w:rsid w:val="00CF12FF"/>
    <w:rsid w:val="00CF474F"/>
    <w:rsid w:val="00CF5BA4"/>
    <w:rsid w:val="00D015E1"/>
    <w:rsid w:val="00D02730"/>
    <w:rsid w:val="00D06CAC"/>
    <w:rsid w:val="00D10818"/>
    <w:rsid w:val="00D1254E"/>
    <w:rsid w:val="00D14010"/>
    <w:rsid w:val="00D173E3"/>
    <w:rsid w:val="00D17AEA"/>
    <w:rsid w:val="00D22E39"/>
    <w:rsid w:val="00D24AF9"/>
    <w:rsid w:val="00D25666"/>
    <w:rsid w:val="00D27166"/>
    <w:rsid w:val="00D2726B"/>
    <w:rsid w:val="00D274A6"/>
    <w:rsid w:val="00D417C5"/>
    <w:rsid w:val="00D4252B"/>
    <w:rsid w:val="00D4287C"/>
    <w:rsid w:val="00D44511"/>
    <w:rsid w:val="00D45ED3"/>
    <w:rsid w:val="00D52136"/>
    <w:rsid w:val="00D56A9D"/>
    <w:rsid w:val="00D571D2"/>
    <w:rsid w:val="00D6158D"/>
    <w:rsid w:val="00D61F4F"/>
    <w:rsid w:val="00D70B34"/>
    <w:rsid w:val="00D74971"/>
    <w:rsid w:val="00D7612D"/>
    <w:rsid w:val="00D8190E"/>
    <w:rsid w:val="00D8206B"/>
    <w:rsid w:val="00D822BC"/>
    <w:rsid w:val="00D824DB"/>
    <w:rsid w:val="00D82586"/>
    <w:rsid w:val="00D831B0"/>
    <w:rsid w:val="00D8422C"/>
    <w:rsid w:val="00D85D0C"/>
    <w:rsid w:val="00D8655D"/>
    <w:rsid w:val="00D902BF"/>
    <w:rsid w:val="00DA0103"/>
    <w:rsid w:val="00DA066A"/>
    <w:rsid w:val="00DA3A06"/>
    <w:rsid w:val="00DA4094"/>
    <w:rsid w:val="00DA4834"/>
    <w:rsid w:val="00DA787E"/>
    <w:rsid w:val="00DB4895"/>
    <w:rsid w:val="00DB71E7"/>
    <w:rsid w:val="00DC067D"/>
    <w:rsid w:val="00DC103E"/>
    <w:rsid w:val="00DC22D4"/>
    <w:rsid w:val="00DC2B93"/>
    <w:rsid w:val="00DC4C08"/>
    <w:rsid w:val="00DC6730"/>
    <w:rsid w:val="00DD0F7D"/>
    <w:rsid w:val="00DE2CC1"/>
    <w:rsid w:val="00DE3D5D"/>
    <w:rsid w:val="00DE5386"/>
    <w:rsid w:val="00DE5F60"/>
    <w:rsid w:val="00DE738D"/>
    <w:rsid w:val="00DF1AEF"/>
    <w:rsid w:val="00DF2223"/>
    <w:rsid w:val="00DF416C"/>
    <w:rsid w:val="00DF4F10"/>
    <w:rsid w:val="00DF51F8"/>
    <w:rsid w:val="00DF73FB"/>
    <w:rsid w:val="00E00384"/>
    <w:rsid w:val="00E028AF"/>
    <w:rsid w:val="00E029A4"/>
    <w:rsid w:val="00E032A1"/>
    <w:rsid w:val="00E06059"/>
    <w:rsid w:val="00E07822"/>
    <w:rsid w:val="00E07A9C"/>
    <w:rsid w:val="00E07B16"/>
    <w:rsid w:val="00E10077"/>
    <w:rsid w:val="00E10E98"/>
    <w:rsid w:val="00E11740"/>
    <w:rsid w:val="00E1317C"/>
    <w:rsid w:val="00E132C3"/>
    <w:rsid w:val="00E1530C"/>
    <w:rsid w:val="00E15B45"/>
    <w:rsid w:val="00E21686"/>
    <w:rsid w:val="00E24508"/>
    <w:rsid w:val="00E2463E"/>
    <w:rsid w:val="00E32594"/>
    <w:rsid w:val="00E372EF"/>
    <w:rsid w:val="00E377D0"/>
    <w:rsid w:val="00E4060D"/>
    <w:rsid w:val="00E40AA2"/>
    <w:rsid w:val="00E41B9D"/>
    <w:rsid w:val="00E42E8D"/>
    <w:rsid w:val="00E431DB"/>
    <w:rsid w:val="00E45A05"/>
    <w:rsid w:val="00E564BC"/>
    <w:rsid w:val="00E62CEA"/>
    <w:rsid w:val="00E7233D"/>
    <w:rsid w:val="00E74B83"/>
    <w:rsid w:val="00E74FC0"/>
    <w:rsid w:val="00E7598C"/>
    <w:rsid w:val="00E75E76"/>
    <w:rsid w:val="00E776FB"/>
    <w:rsid w:val="00E80D88"/>
    <w:rsid w:val="00E81423"/>
    <w:rsid w:val="00E84A56"/>
    <w:rsid w:val="00E84EDF"/>
    <w:rsid w:val="00E86927"/>
    <w:rsid w:val="00E901FF"/>
    <w:rsid w:val="00E90915"/>
    <w:rsid w:val="00E92CB7"/>
    <w:rsid w:val="00E92EEA"/>
    <w:rsid w:val="00E95D82"/>
    <w:rsid w:val="00E96346"/>
    <w:rsid w:val="00E96E2C"/>
    <w:rsid w:val="00EA0F71"/>
    <w:rsid w:val="00EA483E"/>
    <w:rsid w:val="00EA4E05"/>
    <w:rsid w:val="00EA58E0"/>
    <w:rsid w:val="00EA71F9"/>
    <w:rsid w:val="00EB17D7"/>
    <w:rsid w:val="00EB7A3E"/>
    <w:rsid w:val="00EC2B36"/>
    <w:rsid w:val="00EC2FCB"/>
    <w:rsid w:val="00EC7391"/>
    <w:rsid w:val="00ED107C"/>
    <w:rsid w:val="00ED2642"/>
    <w:rsid w:val="00ED2CF3"/>
    <w:rsid w:val="00ED46B4"/>
    <w:rsid w:val="00ED4839"/>
    <w:rsid w:val="00ED6465"/>
    <w:rsid w:val="00EE1661"/>
    <w:rsid w:val="00EE47A7"/>
    <w:rsid w:val="00EE7152"/>
    <w:rsid w:val="00EF04B7"/>
    <w:rsid w:val="00EF08BF"/>
    <w:rsid w:val="00EF5623"/>
    <w:rsid w:val="00EF5ABE"/>
    <w:rsid w:val="00EF71D9"/>
    <w:rsid w:val="00F01F30"/>
    <w:rsid w:val="00F13C43"/>
    <w:rsid w:val="00F14655"/>
    <w:rsid w:val="00F154E5"/>
    <w:rsid w:val="00F210F5"/>
    <w:rsid w:val="00F22137"/>
    <w:rsid w:val="00F2315C"/>
    <w:rsid w:val="00F241F2"/>
    <w:rsid w:val="00F25314"/>
    <w:rsid w:val="00F26528"/>
    <w:rsid w:val="00F27399"/>
    <w:rsid w:val="00F27AE9"/>
    <w:rsid w:val="00F3049E"/>
    <w:rsid w:val="00F3146F"/>
    <w:rsid w:val="00F330AB"/>
    <w:rsid w:val="00F335DA"/>
    <w:rsid w:val="00F3779C"/>
    <w:rsid w:val="00F40021"/>
    <w:rsid w:val="00F4341C"/>
    <w:rsid w:val="00F47409"/>
    <w:rsid w:val="00F534B2"/>
    <w:rsid w:val="00F5614B"/>
    <w:rsid w:val="00F579F4"/>
    <w:rsid w:val="00F65664"/>
    <w:rsid w:val="00F663E5"/>
    <w:rsid w:val="00F676A8"/>
    <w:rsid w:val="00F702E0"/>
    <w:rsid w:val="00F70DA5"/>
    <w:rsid w:val="00F73166"/>
    <w:rsid w:val="00F73DAB"/>
    <w:rsid w:val="00F75199"/>
    <w:rsid w:val="00F7702A"/>
    <w:rsid w:val="00F84532"/>
    <w:rsid w:val="00F95E76"/>
    <w:rsid w:val="00FA161E"/>
    <w:rsid w:val="00FA52CB"/>
    <w:rsid w:val="00FA53EA"/>
    <w:rsid w:val="00FA5A84"/>
    <w:rsid w:val="00FA78DC"/>
    <w:rsid w:val="00FA79CF"/>
    <w:rsid w:val="00FB12C2"/>
    <w:rsid w:val="00FB7140"/>
    <w:rsid w:val="00FB77CE"/>
    <w:rsid w:val="00FB7B08"/>
    <w:rsid w:val="00FC0084"/>
    <w:rsid w:val="00FC09CC"/>
    <w:rsid w:val="00FC1CF4"/>
    <w:rsid w:val="00FC4CBE"/>
    <w:rsid w:val="00FC519D"/>
    <w:rsid w:val="00FC6142"/>
    <w:rsid w:val="00FC6DBD"/>
    <w:rsid w:val="00FC71E4"/>
    <w:rsid w:val="00FD0090"/>
    <w:rsid w:val="00FD01B3"/>
    <w:rsid w:val="00FD1BB3"/>
    <w:rsid w:val="00FD1D4D"/>
    <w:rsid w:val="00FD206B"/>
    <w:rsid w:val="00FD217D"/>
    <w:rsid w:val="00FD2C1A"/>
    <w:rsid w:val="00FD3043"/>
    <w:rsid w:val="00FD582E"/>
    <w:rsid w:val="00FD5FD2"/>
    <w:rsid w:val="00FD67ED"/>
    <w:rsid w:val="00FE0A2D"/>
    <w:rsid w:val="00FE1886"/>
    <w:rsid w:val="00FE1889"/>
    <w:rsid w:val="00FE2CEB"/>
    <w:rsid w:val="00FE3D44"/>
    <w:rsid w:val="00FE54CD"/>
    <w:rsid w:val="00FE61E9"/>
    <w:rsid w:val="00FE76F3"/>
    <w:rsid w:val="00FF2C3D"/>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E96C96"/>
  <w15:docId w15:val="{4461CB81-0272-497B-82B0-7902139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254E"/>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727764"/>
    <w:pPr>
      <w:keepNext/>
      <w:keepLines/>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727764"/>
    <w:pPr>
      <w:keepNext/>
      <w:keepLines/>
      <w:outlineLvl w:val="1"/>
    </w:pPr>
    <w:rPr>
      <w:rFonts w:eastAsiaTheme="majorEastAsia" w:cstheme="majorBidi"/>
      <w:b/>
      <w:bCs/>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uiPriority w:val="9"/>
    <w:rsid w:val="00727764"/>
    <w:rPr>
      <w:rFonts w:ascii="Times New Roman" w:eastAsiaTheme="majorEastAsia" w:hAnsi="Times New Roman" w:cstheme="majorBidi"/>
      <w:b/>
      <w:bCs/>
      <w:sz w:val="28"/>
      <w:szCs w:val="28"/>
      <w:lang w:eastAsia="hr-HR"/>
    </w:rPr>
  </w:style>
  <w:style w:type="table" w:styleId="Reetkatablice">
    <w:name w:val="Table Grid"/>
    <w:basedOn w:val="Obinatablica"/>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 w:type="table" w:customStyle="1" w:styleId="Reetkatablice4">
    <w:name w:val="Rešetka tablice4"/>
    <w:basedOn w:val="Obinatablica"/>
    <w:next w:val="Reetkatablice"/>
    <w:rsid w:val="00E0605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3">
    <w:name w:val="No Spacing3"/>
    <w:uiPriority w:val="1"/>
    <w:qFormat/>
    <w:rsid w:val="00E06059"/>
    <w:rPr>
      <w:rFonts w:ascii="Times New Roman" w:eastAsia="Times New Roman" w:hAnsi="Times New Roman" w:cs="Times New Roman"/>
      <w:sz w:val="24"/>
      <w:szCs w:val="24"/>
      <w:lang w:eastAsia="hr-HR"/>
    </w:rPr>
  </w:style>
  <w:style w:type="paragraph" w:styleId="Bezproreda">
    <w:name w:val="No Spacing"/>
    <w:uiPriority w:val="1"/>
    <w:rsid w:val="00010066"/>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727764"/>
    <w:rPr>
      <w:rFonts w:ascii="Times New Roman" w:eastAsiaTheme="majorEastAsia" w:hAnsi="Times New Roman" w:cstheme="majorBidi"/>
      <w:b/>
      <w:bCs/>
      <w:i/>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870611874">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ukovar.hr/jednostavna-naba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omir.kedmenec@vukovar.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E1A4-E442-4937-983E-FA3C37C1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13</Pages>
  <Words>5062</Words>
  <Characters>28857</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Tihomir Kedmenec</cp:lastModifiedBy>
  <cp:revision>27</cp:revision>
  <cp:lastPrinted>2023-07-24T08:45:00Z</cp:lastPrinted>
  <dcterms:created xsi:type="dcterms:W3CDTF">2021-07-13T06:38:00Z</dcterms:created>
  <dcterms:modified xsi:type="dcterms:W3CDTF">2023-07-24T08:59:00Z</dcterms:modified>
</cp:coreProperties>
</file>