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E65BB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B1292C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7</w:t>
            </w:r>
            <w:r w:rsidR="009D789E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 xml:space="preserve">(DIO </w:t>
      </w:r>
      <w:r w:rsidR="009E4E4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B1292C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7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B1292C" w:rsidRPr="00B1292C" w:rsidRDefault="00B1292C" w:rsidP="00B1292C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1292C">
              <w:rPr>
                <w:rFonts w:eastAsia="Calibri" w:cstheme="minorHAnsi"/>
                <w:b/>
                <w:bCs/>
                <w:sz w:val="24"/>
                <w:szCs w:val="24"/>
              </w:rPr>
              <w:t>Potpora za marketinške aktivnosti</w:t>
            </w:r>
          </w:p>
          <w:p w:rsidR="004E2D0A" w:rsidRPr="00CB46DE" w:rsidRDefault="004E2D0A" w:rsidP="009E4E4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potpore male vrijednosti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sukladno Uredbi br. 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1407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/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2013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</w:tc>
      </w:tr>
      <w:tr w:rsidR="004E2D0A" w:rsidRPr="005F46CB" w:rsidTr="000805C6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312AFF" w:rsidRPr="00312AFF" w:rsidRDefault="009E4E49" w:rsidP="00312AFF">
            <w:pPr>
              <w:widowControl w:val="0"/>
              <w:spacing w:after="0"/>
              <w:ind w:left="142" w:hanging="142"/>
              <w:rPr>
                <w:rFonts w:cstheme="minorHAnsi"/>
                <w:bCs/>
                <w:i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E65BBC" w:rsidRPr="00E65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 w:rsidR="00312AFF">
              <w:rPr>
                <w:rFonts w:cstheme="minorHAnsi"/>
                <w:bCs/>
                <w:lang w:val="en-US"/>
              </w:rPr>
              <w:t>organizacije</w:t>
            </w:r>
            <w:proofErr w:type="spellEnd"/>
            <w:proofErr w:type="gramEnd"/>
            <w:r w:rsid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>
              <w:rPr>
                <w:rFonts w:cstheme="minorHAnsi"/>
                <w:bCs/>
                <w:lang w:val="en-US"/>
              </w:rPr>
              <w:t>i</w:t>
            </w:r>
            <w:proofErr w:type="spellEnd"/>
            <w:r w:rsid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>
              <w:rPr>
                <w:rFonts w:cstheme="minorHAnsi"/>
                <w:bCs/>
                <w:lang w:val="en-US"/>
              </w:rPr>
              <w:t>sudjelovanja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na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manifestacijama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sajmovima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izložbama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natjecanjima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festivalima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koje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su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od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značaja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za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razvoj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poljoprivredne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proizvodnje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i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autohtonih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lang w:val="en-US"/>
              </w:rPr>
              <w:t>proizvoda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(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troškovi</w:t>
            </w:r>
            <w:proofErr w:type="spellEnd"/>
            <w:r w:rsidR="00312AFF" w:rsidRPr="00312A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najma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zakupa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prostora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kotizacije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uvršenja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u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sajamski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katalog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izrade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promidžbenih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materijala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opremanje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proizvoda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–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idejno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rješenje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znak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etiketu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prateću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ambalažu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proizvod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trošak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dizajna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pripreme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12AFF" w:rsidRPr="00312AFF">
              <w:rPr>
                <w:rFonts w:cstheme="minorHAnsi"/>
                <w:bCs/>
                <w:i/>
                <w:lang w:val="en-US"/>
              </w:rPr>
              <w:t>tisak</w:t>
            </w:r>
            <w:proofErr w:type="spellEnd"/>
            <w:r w:rsidR="00312AFF" w:rsidRPr="00312AFF">
              <w:rPr>
                <w:rFonts w:cstheme="minorHAnsi"/>
                <w:bCs/>
                <w:i/>
                <w:lang w:val="en-US"/>
              </w:rPr>
              <w:t>).</w:t>
            </w:r>
          </w:p>
          <w:p w:rsidR="004E2D0A" w:rsidRPr="000805C6" w:rsidRDefault="004E2D0A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A6392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A6392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A6392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A6392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A6392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A6392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A6392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A6392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487"/>
        <w:gridCol w:w="2585"/>
        <w:gridCol w:w="958"/>
        <w:gridCol w:w="1701"/>
        <w:gridCol w:w="1627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Pr="00DB18FD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Broj, datum, izdavatelj računa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  <w:p w:rsidR="00E65BBC" w:rsidRPr="00DB18FD" w:rsidRDefault="00E65BBC" w:rsidP="00E65BBC">
            <w:pPr>
              <w:pStyle w:val="Bezproreda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Pr="00282099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86675" w:rsidRPr="00B706A8" w:rsidTr="00117ADD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5" w:rsidRPr="00B706A8" w:rsidRDefault="00586675" w:rsidP="00117AD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75" w:rsidRPr="00B706A8" w:rsidRDefault="00586675" w:rsidP="00117ADD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86675" w:rsidRDefault="00586675" w:rsidP="00117AD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A374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37406" w:rsidRDefault="00A123D7" w:rsidP="00A37406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37406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Prijava se smatra valjanom kada je uz</w:t>
      </w:r>
      <w:r w:rsidR="00F653BD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čitko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2F4536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9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9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1C49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D106E"/>
    <w:rsid w:val="001E0A34"/>
    <w:rsid w:val="00201208"/>
    <w:rsid w:val="002A39B5"/>
    <w:rsid w:val="002F4536"/>
    <w:rsid w:val="00303DE9"/>
    <w:rsid w:val="00312AFF"/>
    <w:rsid w:val="00324E31"/>
    <w:rsid w:val="00337D2E"/>
    <w:rsid w:val="00353D44"/>
    <w:rsid w:val="00384507"/>
    <w:rsid w:val="004051FD"/>
    <w:rsid w:val="00424130"/>
    <w:rsid w:val="004A7761"/>
    <w:rsid w:val="004E2D0A"/>
    <w:rsid w:val="00531CD9"/>
    <w:rsid w:val="005770A6"/>
    <w:rsid w:val="00582F0D"/>
    <w:rsid w:val="00586675"/>
    <w:rsid w:val="005D5009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42DFD"/>
    <w:rsid w:val="0085351F"/>
    <w:rsid w:val="00864B86"/>
    <w:rsid w:val="008A14F9"/>
    <w:rsid w:val="008B5B34"/>
    <w:rsid w:val="00953D1E"/>
    <w:rsid w:val="00975674"/>
    <w:rsid w:val="009D789E"/>
    <w:rsid w:val="009E4E49"/>
    <w:rsid w:val="00A123D7"/>
    <w:rsid w:val="00A21732"/>
    <w:rsid w:val="00A37406"/>
    <w:rsid w:val="00A63928"/>
    <w:rsid w:val="00A81AFC"/>
    <w:rsid w:val="00A96541"/>
    <w:rsid w:val="00AD0C5D"/>
    <w:rsid w:val="00AD3C0C"/>
    <w:rsid w:val="00AF28F3"/>
    <w:rsid w:val="00B1292C"/>
    <w:rsid w:val="00B706A8"/>
    <w:rsid w:val="00BC5385"/>
    <w:rsid w:val="00BC6B6A"/>
    <w:rsid w:val="00C012D2"/>
    <w:rsid w:val="00C7044D"/>
    <w:rsid w:val="00CB46DE"/>
    <w:rsid w:val="00D35111"/>
    <w:rsid w:val="00DB18FD"/>
    <w:rsid w:val="00E2167A"/>
    <w:rsid w:val="00E31796"/>
    <w:rsid w:val="00E41B22"/>
    <w:rsid w:val="00E65BBC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4</cp:revision>
  <cp:lastPrinted>2020-08-10T06:53:00Z</cp:lastPrinted>
  <dcterms:created xsi:type="dcterms:W3CDTF">2020-08-10T06:08:00Z</dcterms:created>
  <dcterms:modified xsi:type="dcterms:W3CDTF">2020-08-10T08:38:00Z</dcterms:modified>
</cp:coreProperties>
</file>