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4493F0" w14:textId="77777777" w:rsidR="00CF1857" w:rsidRPr="006D5AC3" w:rsidRDefault="007A32E4" w:rsidP="00CF1857">
      <w:pPr>
        <w:rPr>
          <w:i/>
          <w:lang w:val="hr-HR"/>
        </w:rPr>
      </w:pPr>
      <w:r w:rsidRPr="006D5AC3">
        <w:rPr>
          <w:i/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 wp14:anchorId="44A7E1A3" wp14:editId="7787FF08">
            <wp:simplePos x="0" y="0"/>
            <wp:positionH relativeFrom="column">
              <wp:posOffset>1119505</wp:posOffset>
            </wp:positionH>
            <wp:positionV relativeFrom="paragraph">
              <wp:posOffset>-4445</wp:posOffset>
            </wp:positionV>
            <wp:extent cx="495300" cy="644385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0C4" w:rsidRPr="006D5AC3">
        <w:rPr>
          <w:i/>
          <w:lang w:val="hr-HR"/>
        </w:rPr>
        <w:tab/>
      </w:r>
      <w:r w:rsidRPr="006D5AC3">
        <w:rPr>
          <w:i/>
          <w:lang w:val="hr-HR"/>
        </w:rPr>
        <w:t xml:space="preserve">           </w:t>
      </w:r>
      <w:r w:rsidR="00CF1857" w:rsidRPr="006D5AC3">
        <w:rPr>
          <w:i/>
          <w:lang w:val="hr-HR"/>
        </w:rPr>
        <w:tab/>
      </w:r>
      <w:r w:rsidR="00CF1857" w:rsidRPr="006D5AC3">
        <w:rPr>
          <w:i/>
          <w:lang w:val="hr-HR"/>
        </w:rPr>
        <w:tab/>
      </w:r>
      <w:r w:rsidR="00CF1857" w:rsidRPr="006D5AC3">
        <w:rPr>
          <w:i/>
          <w:lang w:val="hr-HR"/>
        </w:rPr>
        <w:tab/>
      </w:r>
      <w:r w:rsidR="00CF1857" w:rsidRPr="006D5AC3">
        <w:rPr>
          <w:i/>
          <w:lang w:val="hr-HR"/>
        </w:rPr>
        <w:tab/>
      </w:r>
      <w:r w:rsidR="00CF1857" w:rsidRPr="006D5AC3">
        <w:rPr>
          <w:i/>
          <w:lang w:val="hr-HR"/>
        </w:rPr>
        <w:tab/>
      </w:r>
      <w:r w:rsidR="00CF1857" w:rsidRPr="006D5AC3">
        <w:rPr>
          <w:i/>
          <w:lang w:val="hr-HR"/>
        </w:rPr>
        <w:tab/>
      </w:r>
      <w:r w:rsidR="00CF1857" w:rsidRPr="006D5AC3">
        <w:rPr>
          <w:i/>
          <w:lang w:val="hr-HR"/>
        </w:rPr>
        <w:tab/>
      </w:r>
      <w:r w:rsidR="00CF1857" w:rsidRPr="006D5AC3">
        <w:rPr>
          <w:i/>
          <w:lang w:val="hr-HR"/>
        </w:rPr>
        <w:tab/>
      </w:r>
      <w:r w:rsidR="00CF1857" w:rsidRPr="006D5AC3">
        <w:rPr>
          <w:i/>
          <w:lang w:val="hr-HR"/>
        </w:rPr>
        <w:tab/>
      </w:r>
      <w:r w:rsidR="00CF1857" w:rsidRPr="006D5AC3">
        <w:rPr>
          <w:i/>
          <w:lang w:val="hr-HR"/>
        </w:rPr>
        <w:tab/>
      </w:r>
    </w:p>
    <w:p w14:paraId="4AEC5B05" w14:textId="77777777" w:rsidR="007A32E4" w:rsidRPr="006D5AC3" w:rsidRDefault="00C82228" w:rsidP="00CF1857">
      <w:pPr>
        <w:rPr>
          <w:b/>
          <w:lang w:val="hr-HR"/>
        </w:rPr>
      </w:pPr>
      <w:r w:rsidRPr="006D5AC3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4FC76C" wp14:editId="0AA25B45">
                <wp:simplePos x="0" y="0"/>
                <wp:positionH relativeFrom="column">
                  <wp:posOffset>3458210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63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D0F96" w14:textId="77777777" w:rsidR="00C82228" w:rsidRPr="00C82228" w:rsidRDefault="00C82228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72.3pt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" stroked="f">
                <v:textbox style="mso-fit-shape-to-text:t">
                  <w:txbxContent>
                    <w:p w14:paraId="4DCD0F96" w14:textId="77777777" w:rsidR="00C82228" w:rsidRPr="00C82228" w:rsidRDefault="00C82228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1857" w:rsidRPr="006D5AC3">
        <w:rPr>
          <w:b/>
          <w:lang w:val="hr-HR"/>
        </w:rPr>
        <w:t xml:space="preserve">   </w:t>
      </w:r>
    </w:p>
    <w:p w14:paraId="686C99F8" w14:textId="77777777" w:rsidR="007A32E4" w:rsidRPr="006D5AC3" w:rsidRDefault="007A32E4" w:rsidP="00CF1857">
      <w:pPr>
        <w:rPr>
          <w:b/>
          <w:lang w:val="hr-HR"/>
        </w:rPr>
      </w:pPr>
    </w:p>
    <w:p w14:paraId="295BA00D" w14:textId="77777777" w:rsidR="007A32E4" w:rsidRPr="006D5AC3" w:rsidRDefault="007A32E4" w:rsidP="00CF1857">
      <w:pPr>
        <w:rPr>
          <w:b/>
          <w:lang w:val="hr-HR"/>
        </w:rPr>
      </w:pPr>
    </w:p>
    <w:p w14:paraId="3B17EE36" w14:textId="77777777" w:rsidR="00CF1857" w:rsidRPr="006D5AC3" w:rsidRDefault="007A32E4" w:rsidP="00CF1857">
      <w:pPr>
        <w:rPr>
          <w:b/>
          <w:bCs/>
          <w:iCs/>
          <w:lang w:val="hr-HR"/>
        </w:rPr>
      </w:pPr>
      <w:r w:rsidRPr="006D5AC3">
        <w:rPr>
          <w:b/>
          <w:lang w:val="hr-HR"/>
        </w:rPr>
        <w:t xml:space="preserve">  </w:t>
      </w:r>
      <w:r w:rsidR="00CF1857" w:rsidRPr="006D5AC3">
        <w:rPr>
          <w:b/>
          <w:lang w:val="hr-HR"/>
        </w:rPr>
        <w:t xml:space="preserve"> </w:t>
      </w:r>
      <w:r w:rsidR="005366D3" w:rsidRPr="006D5AC3">
        <w:rPr>
          <w:b/>
          <w:lang w:val="hr-HR"/>
        </w:rPr>
        <w:t xml:space="preserve"> </w:t>
      </w:r>
      <w:r w:rsidR="00CF1857" w:rsidRPr="006D5AC3">
        <w:rPr>
          <w:b/>
          <w:lang w:val="hr-HR"/>
        </w:rPr>
        <w:t xml:space="preserve">R </w:t>
      </w:r>
      <w:r w:rsidR="00CF1857" w:rsidRPr="006D5AC3">
        <w:rPr>
          <w:b/>
          <w:bCs/>
          <w:iCs/>
          <w:lang w:val="hr-HR"/>
        </w:rPr>
        <w:t>E P U B L I K A  H R V A T S K A</w:t>
      </w:r>
    </w:p>
    <w:p w14:paraId="201A5F24" w14:textId="77777777" w:rsidR="00CF1857" w:rsidRPr="006D5AC3" w:rsidRDefault="00CF1857" w:rsidP="00CF1857">
      <w:pPr>
        <w:rPr>
          <w:bCs/>
          <w:iCs/>
          <w:lang w:val="hr-HR"/>
        </w:rPr>
      </w:pPr>
      <w:r w:rsidRPr="006D5AC3">
        <w:rPr>
          <w:bCs/>
          <w:iCs/>
          <w:lang w:val="hr-HR"/>
        </w:rPr>
        <w:t>VUKOVARSKO-SRIJEMSKA ŽUPANIJA</w:t>
      </w:r>
    </w:p>
    <w:p w14:paraId="2EC0B388" w14:textId="77777777" w:rsidR="000C0B83" w:rsidRPr="006D5AC3" w:rsidRDefault="00CF1857" w:rsidP="000C0B83">
      <w:pPr>
        <w:rPr>
          <w:b/>
          <w:bCs/>
          <w:iCs/>
          <w:lang w:val="hr-HR"/>
        </w:rPr>
      </w:pPr>
      <w:r w:rsidRPr="006D5AC3">
        <w:rPr>
          <w:b/>
          <w:bCs/>
          <w:iCs/>
          <w:lang w:val="hr-HR"/>
        </w:rPr>
        <w:tab/>
      </w:r>
    </w:p>
    <w:p w14:paraId="31B43EE0" w14:textId="77777777" w:rsidR="000C0B83" w:rsidRPr="006D5AC3" w:rsidRDefault="000C0B83" w:rsidP="000C0B83">
      <w:pPr>
        <w:rPr>
          <w:b/>
          <w:bCs/>
          <w:i/>
          <w:iCs/>
          <w:lang w:val="hr-HR"/>
        </w:rPr>
      </w:pPr>
      <w:r w:rsidRPr="006D5AC3">
        <w:rPr>
          <w:b/>
          <w:bCs/>
          <w:i/>
          <w:iCs/>
          <w:noProof/>
          <w:lang w:val="hr-HR" w:eastAsia="hr-HR"/>
        </w:rPr>
        <w:drawing>
          <wp:anchor distT="0" distB="0" distL="114300" distR="114300" simplePos="0" relativeHeight="251662336" behindDoc="1" locked="0" layoutInCell="1" allowOverlap="1" wp14:anchorId="11942229" wp14:editId="7AEF4C4B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24815" cy="533503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5" cy="535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AC3">
        <w:rPr>
          <w:lang w:val="hr-HR"/>
        </w:rPr>
        <w:t xml:space="preserve"> </w:t>
      </w:r>
      <w:r w:rsidRPr="006D5AC3">
        <w:rPr>
          <w:lang w:val="hr-HR"/>
        </w:rPr>
        <w:tab/>
        <w:t xml:space="preserve"> </w:t>
      </w:r>
      <w:r w:rsidRPr="006D5AC3">
        <w:rPr>
          <w:b/>
          <w:lang w:val="hr-HR"/>
        </w:rPr>
        <w:t>GRAD VUKOVAR</w:t>
      </w:r>
    </w:p>
    <w:p w14:paraId="6ADCE260" w14:textId="77777777" w:rsidR="00F75939" w:rsidRPr="006D5AC3" w:rsidRDefault="000C0B83" w:rsidP="00F75939">
      <w:pPr>
        <w:rPr>
          <w:bCs/>
          <w:iCs/>
          <w:sz w:val="18"/>
          <w:szCs w:val="18"/>
          <w:lang w:val="hr-HR"/>
        </w:rPr>
      </w:pPr>
      <w:r w:rsidRPr="006D5AC3">
        <w:rPr>
          <w:b/>
          <w:bCs/>
          <w:i/>
          <w:iCs/>
          <w:lang w:val="hr-HR"/>
        </w:rPr>
        <w:tab/>
        <w:t xml:space="preserve"> </w:t>
      </w:r>
      <w:r w:rsidR="00F75939" w:rsidRPr="006D5AC3">
        <w:rPr>
          <w:bCs/>
          <w:iCs/>
          <w:sz w:val="18"/>
          <w:szCs w:val="18"/>
          <w:lang w:val="hr-HR"/>
        </w:rPr>
        <w:t xml:space="preserve">POVJERENSTVO ZA PROVEDBU </w:t>
      </w:r>
    </w:p>
    <w:p w14:paraId="36E57642" w14:textId="03F2DD26" w:rsidR="00F75939" w:rsidRPr="006D5AC3" w:rsidRDefault="00F75939" w:rsidP="00F75939">
      <w:pPr>
        <w:rPr>
          <w:b/>
          <w:bCs/>
          <w:i/>
          <w:iCs/>
          <w:lang w:val="hr-HR"/>
        </w:rPr>
      </w:pPr>
      <w:r w:rsidRPr="006D5AC3">
        <w:rPr>
          <w:bCs/>
          <w:iCs/>
          <w:sz w:val="18"/>
          <w:szCs w:val="18"/>
          <w:lang w:val="hr-HR"/>
        </w:rPr>
        <w:t xml:space="preserve">                 JAVNOG NATJEČAJA</w:t>
      </w:r>
    </w:p>
    <w:p w14:paraId="1BF6A5B5" w14:textId="77777777" w:rsidR="009521B6" w:rsidRPr="006D5AC3" w:rsidRDefault="009521B6" w:rsidP="00F75939">
      <w:pPr>
        <w:rPr>
          <w:b/>
          <w:bCs/>
          <w:i/>
          <w:iCs/>
          <w:lang w:val="hr-HR"/>
        </w:rPr>
      </w:pPr>
    </w:p>
    <w:p w14:paraId="0DBBCA8B" w14:textId="432020F3" w:rsidR="009D1911" w:rsidRPr="006D5AC3" w:rsidRDefault="00BC032E" w:rsidP="00A10AAF">
      <w:pPr>
        <w:rPr>
          <w:lang w:val="hr-HR"/>
        </w:rPr>
      </w:pPr>
      <w:r w:rsidRPr="006D5AC3">
        <w:rPr>
          <w:lang w:val="hr-HR"/>
        </w:rPr>
        <w:t xml:space="preserve">KLASA: </w:t>
      </w:r>
      <w:r w:rsidR="00162994" w:rsidRPr="006D5AC3">
        <w:rPr>
          <w:lang w:val="hr-HR"/>
        </w:rPr>
        <w:t xml:space="preserve"> </w:t>
      </w:r>
      <w:r w:rsidR="006D5AC3">
        <w:rPr>
          <w:lang w:eastAsia="hr-HR"/>
        </w:rPr>
        <w:t>112-02/22-01/6</w:t>
      </w:r>
    </w:p>
    <w:p w14:paraId="7855E972" w14:textId="333AEE0D" w:rsidR="009D1911" w:rsidRPr="006D5AC3" w:rsidRDefault="00761CDD" w:rsidP="00A10AAF">
      <w:pPr>
        <w:rPr>
          <w:lang w:val="hr-HR"/>
        </w:rPr>
      </w:pPr>
      <w:r w:rsidRPr="006D5AC3">
        <w:rPr>
          <w:lang w:val="hr-HR"/>
        </w:rPr>
        <w:t xml:space="preserve">URBROJ: </w:t>
      </w:r>
      <w:r w:rsidR="00D3091D" w:rsidRPr="006D5AC3">
        <w:rPr>
          <w:lang w:val="hr-HR"/>
        </w:rPr>
        <w:t>2196-1-6</w:t>
      </w:r>
      <w:r w:rsidR="005366D3" w:rsidRPr="006D5AC3">
        <w:rPr>
          <w:lang w:val="hr-HR"/>
        </w:rPr>
        <w:t>-</w:t>
      </w:r>
      <w:r w:rsidR="00D3091D" w:rsidRPr="006D5AC3">
        <w:rPr>
          <w:lang w:val="hr-HR"/>
        </w:rPr>
        <w:t>22</w:t>
      </w:r>
      <w:r w:rsidR="005366D3" w:rsidRPr="006D5AC3">
        <w:rPr>
          <w:lang w:val="hr-HR"/>
        </w:rPr>
        <w:t>-</w:t>
      </w:r>
      <w:r w:rsidR="006A5A8A" w:rsidRPr="006D5AC3">
        <w:rPr>
          <w:lang w:val="hr-HR"/>
        </w:rPr>
        <w:t>4</w:t>
      </w:r>
    </w:p>
    <w:p w14:paraId="12E9A80A" w14:textId="150E056C" w:rsidR="009D1911" w:rsidRPr="006D5AC3" w:rsidRDefault="009D1911" w:rsidP="00A10AAF">
      <w:pPr>
        <w:rPr>
          <w:lang w:val="hr-HR"/>
        </w:rPr>
      </w:pPr>
      <w:r w:rsidRPr="006D5AC3">
        <w:rPr>
          <w:lang w:val="hr-HR"/>
        </w:rPr>
        <w:t>Vukovar,</w:t>
      </w:r>
      <w:r w:rsidR="00EA1321" w:rsidRPr="006D5AC3">
        <w:rPr>
          <w:lang w:val="hr-HR"/>
        </w:rPr>
        <w:t xml:space="preserve"> </w:t>
      </w:r>
      <w:r w:rsidR="009521B6" w:rsidRPr="006D5AC3">
        <w:rPr>
          <w:lang w:val="hr-HR"/>
        </w:rPr>
        <w:t xml:space="preserve"> </w:t>
      </w:r>
      <w:r w:rsidR="006D5AC3">
        <w:rPr>
          <w:lang w:val="hr-HR"/>
        </w:rPr>
        <w:t>6.</w:t>
      </w:r>
      <w:r w:rsidR="007D3B51" w:rsidRPr="006D5AC3">
        <w:rPr>
          <w:lang w:val="hr-HR"/>
        </w:rPr>
        <w:t xml:space="preserve"> </w:t>
      </w:r>
      <w:r w:rsidR="00D3091D" w:rsidRPr="006D5AC3">
        <w:rPr>
          <w:lang w:val="hr-HR"/>
        </w:rPr>
        <w:t>svibnja</w:t>
      </w:r>
      <w:r w:rsidR="004B7700" w:rsidRPr="006D5AC3">
        <w:rPr>
          <w:lang w:val="hr-HR"/>
        </w:rPr>
        <w:t xml:space="preserve"> </w:t>
      </w:r>
      <w:r w:rsidR="00D3091D" w:rsidRPr="006D5AC3">
        <w:rPr>
          <w:lang w:val="hr-HR"/>
        </w:rPr>
        <w:t>2022</w:t>
      </w:r>
      <w:r w:rsidR="00162994" w:rsidRPr="006D5AC3">
        <w:rPr>
          <w:lang w:val="hr-HR"/>
        </w:rPr>
        <w:t>.</w:t>
      </w:r>
    </w:p>
    <w:p w14:paraId="28E03138" w14:textId="77777777" w:rsidR="00221031" w:rsidRPr="006D5AC3" w:rsidRDefault="00221031" w:rsidP="00221031">
      <w:pPr>
        <w:rPr>
          <w:b/>
          <w:lang w:val="hr-HR"/>
        </w:rPr>
      </w:pPr>
    </w:p>
    <w:p w14:paraId="3BCD03EA" w14:textId="77777777" w:rsidR="000A16FF" w:rsidRPr="006D5AC3" w:rsidRDefault="000A16FF" w:rsidP="00083D97">
      <w:pPr>
        <w:ind w:firstLine="708"/>
        <w:jc w:val="both"/>
        <w:rPr>
          <w:sz w:val="22"/>
          <w:szCs w:val="22"/>
          <w:lang w:val="hr-HR" w:eastAsia="hr-HR"/>
        </w:rPr>
      </w:pPr>
    </w:p>
    <w:p w14:paraId="431C084A" w14:textId="77777777" w:rsidR="000A16FF" w:rsidRPr="006D5AC3" w:rsidRDefault="000A16FF" w:rsidP="000A16FF">
      <w:pPr>
        <w:ind w:firstLine="708"/>
        <w:jc w:val="both"/>
        <w:rPr>
          <w:sz w:val="22"/>
          <w:szCs w:val="22"/>
          <w:lang w:val="hr-HR"/>
        </w:rPr>
      </w:pPr>
      <w:r w:rsidRPr="006D5AC3">
        <w:rPr>
          <w:sz w:val="22"/>
          <w:szCs w:val="22"/>
          <w:lang w:val="hr-HR"/>
        </w:rPr>
        <w:t xml:space="preserve">Sukladno odredbama članka 20.-22. Zakona o službenicima i namještenicima u lokalnoj i područnoj (regionalnoj) samoupravi </w:t>
      </w:r>
      <w:r w:rsidR="008911A4" w:rsidRPr="006D5AC3">
        <w:rPr>
          <w:sz w:val="22"/>
          <w:szCs w:val="22"/>
          <w:lang w:val="hr-HR"/>
        </w:rPr>
        <w:t>(″Narodne novine″ broj 86/08, 61/11, 4/18 i 112/19 – u nastavku teksta: ZSN)</w:t>
      </w:r>
      <w:r w:rsidRPr="006D5AC3">
        <w:rPr>
          <w:sz w:val="22"/>
          <w:szCs w:val="22"/>
          <w:lang w:val="hr-HR"/>
        </w:rPr>
        <w:t xml:space="preserve">, Povjerenstvo za provedbu </w:t>
      </w:r>
      <w:r w:rsidR="00306201" w:rsidRPr="006D5AC3">
        <w:rPr>
          <w:sz w:val="22"/>
          <w:szCs w:val="22"/>
          <w:lang w:val="hr-HR"/>
        </w:rPr>
        <w:t>Javnog natječaja</w:t>
      </w:r>
      <w:r w:rsidRPr="006D5AC3">
        <w:rPr>
          <w:sz w:val="22"/>
          <w:szCs w:val="22"/>
          <w:lang w:val="hr-HR"/>
        </w:rPr>
        <w:t xml:space="preserve"> za prijam u službu daje sljedeću</w:t>
      </w:r>
    </w:p>
    <w:p w14:paraId="2576E862" w14:textId="77777777" w:rsidR="000A16FF" w:rsidRPr="006D5AC3" w:rsidRDefault="000A16FF" w:rsidP="000A16FF">
      <w:pPr>
        <w:jc w:val="both"/>
        <w:rPr>
          <w:sz w:val="22"/>
          <w:szCs w:val="22"/>
          <w:lang w:val="hr-HR"/>
        </w:rPr>
      </w:pPr>
    </w:p>
    <w:p w14:paraId="5DBDC7D9" w14:textId="77777777" w:rsidR="000A16FF" w:rsidRPr="006D5AC3" w:rsidRDefault="000A16FF" w:rsidP="000A16FF">
      <w:pPr>
        <w:jc w:val="center"/>
        <w:rPr>
          <w:b/>
          <w:sz w:val="25"/>
          <w:szCs w:val="25"/>
          <w:lang w:val="hr-HR"/>
        </w:rPr>
      </w:pPr>
    </w:p>
    <w:p w14:paraId="54A8BE47" w14:textId="77777777" w:rsidR="000A16FF" w:rsidRPr="006D5AC3" w:rsidRDefault="000A16FF" w:rsidP="000A16FF">
      <w:pPr>
        <w:jc w:val="center"/>
        <w:rPr>
          <w:b/>
          <w:sz w:val="25"/>
          <w:szCs w:val="25"/>
          <w:lang w:val="hr-HR"/>
        </w:rPr>
      </w:pPr>
      <w:r w:rsidRPr="006D5AC3">
        <w:rPr>
          <w:b/>
          <w:sz w:val="25"/>
          <w:szCs w:val="25"/>
          <w:lang w:val="hr-HR"/>
        </w:rPr>
        <w:t>OBAVIJEST I UPUTU</w:t>
      </w:r>
    </w:p>
    <w:p w14:paraId="68987997" w14:textId="77777777" w:rsidR="000A16FF" w:rsidRPr="006D5AC3" w:rsidRDefault="000A16FF" w:rsidP="000A16FF">
      <w:pPr>
        <w:jc w:val="center"/>
        <w:rPr>
          <w:b/>
          <w:sz w:val="25"/>
          <w:szCs w:val="25"/>
          <w:lang w:val="hr-HR"/>
        </w:rPr>
      </w:pPr>
      <w:r w:rsidRPr="006D5AC3">
        <w:rPr>
          <w:b/>
          <w:sz w:val="25"/>
          <w:szCs w:val="25"/>
          <w:lang w:val="hr-HR"/>
        </w:rPr>
        <w:t xml:space="preserve">kandidatima/kandidatkinjama u postupku </w:t>
      </w:r>
      <w:r w:rsidR="00F75939" w:rsidRPr="006D5AC3">
        <w:rPr>
          <w:b/>
          <w:sz w:val="25"/>
          <w:szCs w:val="25"/>
          <w:lang w:val="hr-HR"/>
        </w:rPr>
        <w:t>natječaja</w:t>
      </w:r>
      <w:r w:rsidRPr="006D5AC3">
        <w:rPr>
          <w:b/>
          <w:sz w:val="25"/>
          <w:szCs w:val="25"/>
          <w:lang w:val="hr-HR"/>
        </w:rPr>
        <w:t xml:space="preserve"> </w:t>
      </w:r>
    </w:p>
    <w:p w14:paraId="3C7D80DB" w14:textId="77777777" w:rsidR="000A16FF" w:rsidRPr="006D5AC3" w:rsidRDefault="000A16FF" w:rsidP="000A16FF">
      <w:pPr>
        <w:jc w:val="both"/>
        <w:rPr>
          <w:sz w:val="25"/>
          <w:szCs w:val="25"/>
          <w:lang w:val="hr-HR"/>
        </w:rPr>
      </w:pPr>
    </w:p>
    <w:p w14:paraId="35C513B9" w14:textId="77777777" w:rsidR="000A16FF" w:rsidRPr="006D5AC3" w:rsidRDefault="000A16FF" w:rsidP="000A16FF">
      <w:pPr>
        <w:jc w:val="both"/>
        <w:rPr>
          <w:sz w:val="23"/>
          <w:szCs w:val="23"/>
          <w:lang w:val="hr-HR"/>
        </w:rPr>
      </w:pPr>
    </w:p>
    <w:p w14:paraId="64926297" w14:textId="77777777" w:rsidR="000A16FF" w:rsidRPr="006D5AC3" w:rsidRDefault="000A16FF" w:rsidP="000A16FF">
      <w:pPr>
        <w:jc w:val="both"/>
        <w:rPr>
          <w:b/>
          <w:sz w:val="22"/>
          <w:szCs w:val="22"/>
          <w:lang w:val="hr-HR"/>
        </w:rPr>
      </w:pPr>
      <w:r w:rsidRPr="006D5AC3">
        <w:rPr>
          <w:b/>
          <w:sz w:val="22"/>
          <w:szCs w:val="22"/>
          <w:lang w:val="hr-HR"/>
        </w:rPr>
        <w:t xml:space="preserve">I. OBJAVA </w:t>
      </w:r>
      <w:r w:rsidR="008F2C84" w:rsidRPr="006D5AC3">
        <w:rPr>
          <w:b/>
          <w:sz w:val="22"/>
          <w:szCs w:val="22"/>
          <w:lang w:val="hr-HR"/>
        </w:rPr>
        <w:t>NATJEČAJA</w:t>
      </w:r>
    </w:p>
    <w:p w14:paraId="5EDD3882" w14:textId="77777777" w:rsidR="000A16FF" w:rsidRPr="006D5AC3" w:rsidRDefault="000A16FF" w:rsidP="000A16FF">
      <w:pPr>
        <w:jc w:val="both"/>
        <w:rPr>
          <w:sz w:val="22"/>
          <w:szCs w:val="22"/>
          <w:lang w:val="hr-HR"/>
        </w:rPr>
      </w:pPr>
    </w:p>
    <w:p w14:paraId="67CDC484" w14:textId="61426B16" w:rsidR="000A16FF" w:rsidRPr="006D5AC3" w:rsidRDefault="000A16FF" w:rsidP="000A16FF">
      <w:pPr>
        <w:jc w:val="both"/>
        <w:rPr>
          <w:sz w:val="22"/>
          <w:szCs w:val="22"/>
          <w:lang w:val="hr-HR"/>
        </w:rPr>
      </w:pPr>
      <w:r w:rsidRPr="006D5AC3">
        <w:rPr>
          <w:sz w:val="22"/>
          <w:szCs w:val="22"/>
          <w:lang w:val="hr-HR"/>
        </w:rPr>
        <w:tab/>
        <w:t xml:space="preserve">Pročelnica Upravnog odjela za </w:t>
      </w:r>
      <w:r w:rsidR="00AD236C" w:rsidRPr="006D5AC3">
        <w:rPr>
          <w:sz w:val="22"/>
          <w:szCs w:val="22"/>
          <w:lang w:val="hr-HR"/>
        </w:rPr>
        <w:t xml:space="preserve">gospodarstvo </w:t>
      </w:r>
      <w:r w:rsidRPr="006D5AC3">
        <w:rPr>
          <w:sz w:val="22"/>
          <w:szCs w:val="22"/>
          <w:lang w:val="hr-HR"/>
        </w:rPr>
        <w:t xml:space="preserve">raspisala je </w:t>
      </w:r>
      <w:r w:rsidR="00A0738A" w:rsidRPr="006D5AC3">
        <w:rPr>
          <w:sz w:val="22"/>
          <w:szCs w:val="22"/>
          <w:lang w:val="hr-HR"/>
        </w:rPr>
        <w:t>Javni natječaj</w:t>
      </w:r>
      <w:r w:rsidRPr="006D5AC3">
        <w:rPr>
          <w:sz w:val="22"/>
          <w:szCs w:val="22"/>
          <w:lang w:val="hr-HR"/>
        </w:rPr>
        <w:t xml:space="preserve"> za prijam u službu</w:t>
      </w:r>
      <w:r w:rsidR="00D15187" w:rsidRPr="006D5AC3">
        <w:rPr>
          <w:sz w:val="22"/>
          <w:szCs w:val="22"/>
          <w:lang w:val="hr-HR"/>
        </w:rPr>
        <w:t xml:space="preserve"> Višeg stručnog suradnika za obrtništvo</w:t>
      </w:r>
      <w:r w:rsidR="006A5A8A" w:rsidRPr="006D5AC3">
        <w:rPr>
          <w:lang w:eastAsia="hr-HR"/>
        </w:rPr>
        <w:t>,</w:t>
      </w:r>
      <w:r w:rsidRPr="006D5AC3">
        <w:rPr>
          <w:lang w:eastAsia="hr-HR"/>
        </w:rPr>
        <w:t xml:space="preserve"> </w:t>
      </w:r>
      <w:r w:rsidRPr="006D5AC3">
        <w:rPr>
          <w:sz w:val="22"/>
          <w:szCs w:val="22"/>
          <w:lang w:val="hr-HR"/>
        </w:rPr>
        <w:t xml:space="preserve">na </w:t>
      </w:r>
      <w:r w:rsidR="00A0738A" w:rsidRPr="006D5AC3">
        <w:rPr>
          <w:sz w:val="22"/>
          <w:szCs w:val="22"/>
          <w:lang w:val="hr-HR"/>
        </w:rPr>
        <w:t>ne</w:t>
      </w:r>
      <w:r w:rsidRPr="006D5AC3">
        <w:rPr>
          <w:sz w:val="22"/>
          <w:szCs w:val="22"/>
          <w:lang w:val="hr-HR"/>
        </w:rPr>
        <w:t xml:space="preserve">određeno vrijeme (u daljnjem tekstu: </w:t>
      </w:r>
      <w:r w:rsidR="00A0738A" w:rsidRPr="006D5AC3">
        <w:rPr>
          <w:sz w:val="22"/>
          <w:szCs w:val="22"/>
          <w:lang w:val="hr-HR"/>
        </w:rPr>
        <w:t>natječaj</w:t>
      </w:r>
      <w:r w:rsidRPr="006D5AC3">
        <w:rPr>
          <w:sz w:val="22"/>
          <w:szCs w:val="22"/>
          <w:lang w:val="hr-HR"/>
        </w:rPr>
        <w:t>).</w:t>
      </w:r>
    </w:p>
    <w:p w14:paraId="5BF8EE5E" w14:textId="7EDB35B1" w:rsidR="000A16FF" w:rsidRPr="006D5AC3" w:rsidRDefault="000A16FF" w:rsidP="000A16FF">
      <w:pPr>
        <w:jc w:val="both"/>
        <w:rPr>
          <w:sz w:val="22"/>
          <w:szCs w:val="22"/>
          <w:lang w:val="hr-HR"/>
        </w:rPr>
      </w:pPr>
      <w:r w:rsidRPr="006D5AC3">
        <w:rPr>
          <w:sz w:val="22"/>
          <w:szCs w:val="22"/>
          <w:lang w:val="hr-HR"/>
        </w:rPr>
        <w:tab/>
      </w:r>
      <w:r w:rsidR="00A0738A" w:rsidRPr="006D5AC3">
        <w:rPr>
          <w:sz w:val="22"/>
          <w:szCs w:val="22"/>
          <w:lang w:val="hr-HR"/>
        </w:rPr>
        <w:t>Natječaj</w:t>
      </w:r>
      <w:r w:rsidRPr="006D5AC3">
        <w:rPr>
          <w:sz w:val="22"/>
          <w:szCs w:val="22"/>
          <w:lang w:val="hr-HR"/>
        </w:rPr>
        <w:t xml:space="preserve"> je objavljen u </w:t>
      </w:r>
      <w:r w:rsidR="00A0738A" w:rsidRPr="006D5AC3">
        <w:rPr>
          <w:sz w:val="22"/>
          <w:szCs w:val="22"/>
          <w:lang w:val="hr-HR"/>
        </w:rPr>
        <w:t>„Narodnim novinama“</w:t>
      </w:r>
      <w:r w:rsidR="006B7DE8">
        <w:rPr>
          <w:sz w:val="22"/>
          <w:szCs w:val="22"/>
          <w:lang w:val="hr-HR"/>
        </w:rPr>
        <w:t>,</w:t>
      </w:r>
      <w:r w:rsidR="00A0738A" w:rsidRPr="006D5AC3">
        <w:rPr>
          <w:sz w:val="22"/>
          <w:szCs w:val="22"/>
          <w:lang w:val="hr-HR"/>
        </w:rPr>
        <w:t xml:space="preserve"> </w:t>
      </w:r>
      <w:r w:rsidR="00A0738A" w:rsidRPr="0040435D">
        <w:rPr>
          <w:sz w:val="22"/>
          <w:szCs w:val="22"/>
          <w:lang w:val="hr-HR"/>
        </w:rPr>
        <w:t>broj</w:t>
      </w:r>
      <w:r w:rsidR="007D3B51" w:rsidRPr="0040435D">
        <w:rPr>
          <w:sz w:val="22"/>
          <w:szCs w:val="22"/>
          <w:lang w:val="hr-HR"/>
        </w:rPr>
        <w:t xml:space="preserve">: </w:t>
      </w:r>
      <w:r w:rsidR="00DB6B19" w:rsidRPr="0040435D">
        <w:rPr>
          <w:sz w:val="22"/>
          <w:szCs w:val="22"/>
          <w:lang w:val="hr-HR"/>
        </w:rPr>
        <w:t>53</w:t>
      </w:r>
      <w:r w:rsidR="006B7DE8">
        <w:rPr>
          <w:sz w:val="22"/>
          <w:szCs w:val="22"/>
          <w:lang w:val="hr-HR"/>
        </w:rPr>
        <w:t>/22</w:t>
      </w:r>
      <w:r w:rsidRPr="0040435D">
        <w:rPr>
          <w:sz w:val="22"/>
          <w:szCs w:val="22"/>
          <w:lang w:val="hr-HR"/>
        </w:rPr>
        <w:t xml:space="preserve"> </w:t>
      </w:r>
      <w:r w:rsidRPr="006D5AC3">
        <w:rPr>
          <w:sz w:val="22"/>
          <w:szCs w:val="22"/>
          <w:lang w:val="hr-HR"/>
        </w:rPr>
        <w:t xml:space="preserve">dana </w:t>
      </w:r>
      <w:r w:rsidR="006D5AC3">
        <w:rPr>
          <w:sz w:val="22"/>
          <w:szCs w:val="22"/>
          <w:lang w:val="hr-HR"/>
        </w:rPr>
        <w:t>6.</w:t>
      </w:r>
      <w:r w:rsidR="007D3B51" w:rsidRPr="006D5AC3">
        <w:rPr>
          <w:sz w:val="22"/>
          <w:szCs w:val="22"/>
          <w:lang w:val="hr-HR"/>
        </w:rPr>
        <w:t xml:space="preserve"> </w:t>
      </w:r>
      <w:r w:rsidR="00AD236C" w:rsidRPr="006D5AC3">
        <w:rPr>
          <w:sz w:val="22"/>
          <w:szCs w:val="22"/>
          <w:lang w:val="hr-HR"/>
        </w:rPr>
        <w:t>svibnja</w:t>
      </w:r>
      <w:r w:rsidRPr="006D5AC3">
        <w:rPr>
          <w:sz w:val="22"/>
          <w:szCs w:val="22"/>
          <w:lang w:val="hr-HR"/>
        </w:rPr>
        <w:t xml:space="preserve"> </w:t>
      </w:r>
      <w:r w:rsidR="00AD236C" w:rsidRPr="006D5AC3">
        <w:rPr>
          <w:sz w:val="22"/>
          <w:szCs w:val="22"/>
          <w:lang w:val="hr-HR"/>
        </w:rPr>
        <w:t>2022</w:t>
      </w:r>
      <w:r w:rsidRPr="006D5AC3">
        <w:rPr>
          <w:sz w:val="22"/>
          <w:szCs w:val="22"/>
          <w:lang w:val="hr-HR"/>
        </w:rPr>
        <w:t xml:space="preserve">. godine i na </w:t>
      </w:r>
      <w:proofErr w:type="spellStart"/>
      <w:r w:rsidR="00EB4D44" w:rsidRPr="00EB4D44">
        <w:rPr>
          <w:sz w:val="22"/>
          <w:szCs w:val="22"/>
        </w:rPr>
        <w:t>službenoj</w:t>
      </w:r>
      <w:proofErr w:type="spellEnd"/>
      <w:r w:rsidR="00EB4D44" w:rsidRPr="00EB4D44">
        <w:rPr>
          <w:sz w:val="22"/>
          <w:szCs w:val="22"/>
        </w:rPr>
        <w:t xml:space="preserve"> </w:t>
      </w:r>
      <w:proofErr w:type="spellStart"/>
      <w:r w:rsidR="00EB4D44" w:rsidRPr="00EB4D44">
        <w:rPr>
          <w:sz w:val="22"/>
          <w:szCs w:val="22"/>
        </w:rPr>
        <w:t>internetskoj</w:t>
      </w:r>
      <w:proofErr w:type="spellEnd"/>
      <w:r w:rsidR="00EB4D44" w:rsidRPr="00EB4D44">
        <w:rPr>
          <w:sz w:val="22"/>
          <w:szCs w:val="22"/>
        </w:rPr>
        <w:t xml:space="preserve"> </w:t>
      </w:r>
      <w:proofErr w:type="spellStart"/>
      <w:r w:rsidR="00EB4D44" w:rsidRPr="00EB4D44">
        <w:rPr>
          <w:sz w:val="22"/>
          <w:szCs w:val="22"/>
        </w:rPr>
        <w:t>stranici</w:t>
      </w:r>
      <w:proofErr w:type="spellEnd"/>
      <w:r w:rsidR="00EB4D44" w:rsidRPr="00EB4D44">
        <w:rPr>
          <w:sz w:val="22"/>
          <w:szCs w:val="22"/>
        </w:rPr>
        <w:t xml:space="preserve"> </w:t>
      </w:r>
      <w:r w:rsidRPr="006D5AC3">
        <w:rPr>
          <w:sz w:val="22"/>
          <w:szCs w:val="22"/>
          <w:lang w:val="hr-HR"/>
        </w:rPr>
        <w:t xml:space="preserve">Grada Vukovara </w:t>
      </w:r>
      <w:r w:rsidR="00EB4D44">
        <w:rPr>
          <w:sz w:val="22"/>
          <w:szCs w:val="22"/>
          <w:lang w:val="hr-HR"/>
        </w:rPr>
        <w:t>(www.vukovar.hr).</w:t>
      </w:r>
    </w:p>
    <w:p w14:paraId="77DD73FF" w14:textId="150ECA8C" w:rsidR="000A16FF" w:rsidRPr="006D5AC3" w:rsidRDefault="000A16FF" w:rsidP="000A16FF">
      <w:pPr>
        <w:jc w:val="both"/>
        <w:rPr>
          <w:sz w:val="22"/>
          <w:szCs w:val="22"/>
          <w:lang w:val="hr-HR"/>
        </w:rPr>
      </w:pPr>
      <w:r w:rsidRPr="006D5AC3">
        <w:rPr>
          <w:sz w:val="22"/>
          <w:szCs w:val="22"/>
          <w:lang w:val="hr-HR"/>
        </w:rPr>
        <w:tab/>
        <w:t xml:space="preserve">Rok za podnošenje prijava traje </w:t>
      </w:r>
      <w:r w:rsidRPr="00EB4D44">
        <w:rPr>
          <w:b/>
          <w:sz w:val="22"/>
          <w:szCs w:val="22"/>
          <w:lang w:val="hr-HR"/>
        </w:rPr>
        <w:t>zaključno do</w:t>
      </w:r>
      <w:r w:rsidRPr="006D5AC3">
        <w:rPr>
          <w:b/>
          <w:sz w:val="22"/>
          <w:szCs w:val="22"/>
          <w:lang w:val="hr-HR"/>
        </w:rPr>
        <w:t xml:space="preserve"> </w:t>
      </w:r>
      <w:r w:rsidR="006D5AC3">
        <w:rPr>
          <w:b/>
          <w:sz w:val="22"/>
          <w:szCs w:val="22"/>
          <w:lang w:val="hr-HR"/>
        </w:rPr>
        <w:t xml:space="preserve">16. </w:t>
      </w:r>
      <w:r w:rsidR="00D3091D" w:rsidRPr="006D5AC3">
        <w:rPr>
          <w:b/>
          <w:sz w:val="22"/>
          <w:szCs w:val="22"/>
          <w:lang w:val="hr-HR"/>
        </w:rPr>
        <w:t>svibnja</w:t>
      </w:r>
      <w:r w:rsidR="00A04312" w:rsidRPr="006D5AC3">
        <w:rPr>
          <w:b/>
          <w:sz w:val="22"/>
          <w:szCs w:val="22"/>
          <w:lang w:val="hr-HR"/>
        </w:rPr>
        <w:t xml:space="preserve"> </w:t>
      </w:r>
      <w:r w:rsidR="00D3091D" w:rsidRPr="006D5AC3">
        <w:rPr>
          <w:b/>
          <w:sz w:val="22"/>
          <w:szCs w:val="22"/>
          <w:lang w:val="hr-HR"/>
        </w:rPr>
        <w:t>2022</w:t>
      </w:r>
      <w:r w:rsidR="00A04312" w:rsidRPr="006D5AC3">
        <w:rPr>
          <w:b/>
          <w:sz w:val="22"/>
          <w:szCs w:val="22"/>
          <w:lang w:val="hr-HR"/>
        </w:rPr>
        <w:t>.</w:t>
      </w:r>
      <w:r w:rsidRPr="006D5AC3">
        <w:rPr>
          <w:sz w:val="22"/>
          <w:szCs w:val="22"/>
          <w:lang w:val="hr-HR"/>
        </w:rPr>
        <w:t xml:space="preserve"> </w:t>
      </w:r>
      <w:r w:rsidRPr="00EB4D44">
        <w:rPr>
          <w:b/>
          <w:sz w:val="22"/>
          <w:szCs w:val="22"/>
          <w:lang w:val="hr-HR"/>
        </w:rPr>
        <w:t>godine</w:t>
      </w:r>
      <w:r w:rsidRPr="006D5AC3">
        <w:rPr>
          <w:sz w:val="22"/>
          <w:szCs w:val="22"/>
          <w:lang w:val="hr-HR"/>
        </w:rPr>
        <w:t>.</w:t>
      </w:r>
    </w:p>
    <w:p w14:paraId="05B7F467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</w:p>
    <w:p w14:paraId="7D27C325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II. OPIS POSLOVA I PODACI O PLAĆI</w:t>
      </w:r>
    </w:p>
    <w:p w14:paraId="79765754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12"/>
          <w:szCs w:val="12"/>
          <w:lang w:val="hr-HR" w:eastAsia="hr-HR"/>
        </w:rPr>
      </w:pPr>
    </w:p>
    <w:p w14:paraId="4C011924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Opis poslova radnog mjesta</w:t>
      </w:r>
    </w:p>
    <w:p w14:paraId="2AAFE404" w14:textId="77777777" w:rsidR="00643380" w:rsidRPr="006D5AC3" w:rsidRDefault="00643380" w:rsidP="00643380">
      <w:pPr>
        <w:pStyle w:val="Odlomakpopisa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organizira i provodi poslove vezane za unapređenje i razvoj obrta i poduzetništva, analizira gospodarska kretanja u Gradu, prikuplja, sređuje, evidentira, kontrolira i obrađuje podatke, prati i analizira stanje u području obrtništva i poduzetništva,</w:t>
      </w:r>
    </w:p>
    <w:p w14:paraId="65E8C30B" w14:textId="6A78573F" w:rsidR="00643380" w:rsidRPr="006D5AC3" w:rsidRDefault="006D5AC3" w:rsidP="00643380">
      <w:pPr>
        <w:pStyle w:val="Odlomakpopisa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proofErr w:type="spellStart"/>
      <w:r>
        <w:rPr>
          <w:sz w:val="22"/>
          <w:szCs w:val="22"/>
          <w:lang w:eastAsia="hr-HR"/>
        </w:rPr>
        <w:t>p</w:t>
      </w:r>
      <w:r w:rsidR="00D3091D" w:rsidRPr="006D5AC3">
        <w:rPr>
          <w:sz w:val="22"/>
          <w:szCs w:val="22"/>
          <w:lang w:eastAsia="hr-HR"/>
        </w:rPr>
        <w:t>redlaganje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provođenja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mjera</w:t>
      </w:r>
      <w:proofErr w:type="spellEnd"/>
      <w:r w:rsidR="00D3091D" w:rsidRPr="006D5AC3">
        <w:rPr>
          <w:sz w:val="22"/>
          <w:szCs w:val="22"/>
          <w:lang w:eastAsia="hr-HR"/>
        </w:rPr>
        <w:t xml:space="preserve"> s </w:t>
      </w:r>
      <w:proofErr w:type="spellStart"/>
      <w:r w:rsidR="00D3091D" w:rsidRPr="006D5AC3">
        <w:rPr>
          <w:sz w:val="22"/>
          <w:szCs w:val="22"/>
          <w:lang w:eastAsia="hr-HR"/>
        </w:rPr>
        <w:t>ciljem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povećanja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domaćih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i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stranih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investicija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i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razvoja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povoljnog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investicijskog</w:t>
      </w:r>
      <w:proofErr w:type="spellEnd"/>
      <w:r w:rsidR="00D3091D" w:rsidRPr="006D5AC3">
        <w:rPr>
          <w:sz w:val="22"/>
          <w:szCs w:val="22"/>
          <w:lang w:eastAsia="hr-HR"/>
        </w:rPr>
        <w:t xml:space="preserve"> </w:t>
      </w:r>
      <w:proofErr w:type="spellStart"/>
      <w:r w:rsidR="00D3091D" w:rsidRPr="006D5AC3">
        <w:rPr>
          <w:sz w:val="22"/>
          <w:szCs w:val="22"/>
          <w:lang w:eastAsia="hr-HR"/>
        </w:rPr>
        <w:t>okruženja</w:t>
      </w:r>
      <w:proofErr w:type="spellEnd"/>
      <w:r w:rsidR="00643380" w:rsidRPr="006D5AC3">
        <w:rPr>
          <w:sz w:val="22"/>
          <w:szCs w:val="22"/>
          <w:lang w:val="hr-HR" w:eastAsia="hr-HR"/>
        </w:rPr>
        <w:t>,</w:t>
      </w:r>
    </w:p>
    <w:p w14:paraId="2D8F5C88" w14:textId="1CCC4D09" w:rsidR="00643380" w:rsidRPr="006D5AC3" w:rsidRDefault="006D5AC3" w:rsidP="00D3091D">
      <w:pPr>
        <w:pStyle w:val="Odlomakpopisa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o</w:t>
      </w:r>
      <w:r w:rsidR="00D3091D" w:rsidRPr="006D5AC3">
        <w:rPr>
          <w:sz w:val="22"/>
          <w:szCs w:val="22"/>
          <w:lang w:val="hr-HR" w:eastAsia="hr-HR"/>
        </w:rPr>
        <w:t>bavljanje poslova iz područja razvoja obrtništva i poduzetništva kroz izradu strateških dokumenata,</w:t>
      </w:r>
    </w:p>
    <w:p w14:paraId="6FDD9795" w14:textId="2BCF5E5C" w:rsidR="00643380" w:rsidRPr="006D5AC3" w:rsidRDefault="00D3091D" w:rsidP="00D3091D">
      <w:pPr>
        <w:pStyle w:val="Odlomakpopisa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predlaganje i provođenje programa, projekata i prioriteta gradske razvojne politike u skladu sa županijskom, nacionalnom i europskom politikom razvoja,</w:t>
      </w:r>
    </w:p>
    <w:p w14:paraId="24438A24" w14:textId="77777777" w:rsidR="00D3091D" w:rsidRPr="006D5AC3" w:rsidRDefault="00D3091D" w:rsidP="00D3091D">
      <w:pPr>
        <w:pStyle w:val="Odlomakpopisa"/>
        <w:numPr>
          <w:ilvl w:val="0"/>
          <w:numId w:val="38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organiziranje i praćenje izrade Razvojne gospodarske strategije Grada,</w:t>
      </w:r>
    </w:p>
    <w:p w14:paraId="1311D05F" w14:textId="77777777" w:rsidR="00D3091D" w:rsidRPr="006D5AC3" w:rsidRDefault="00D3091D" w:rsidP="00D3091D">
      <w:pPr>
        <w:pStyle w:val="Odlomakpopisa"/>
        <w:numPr>
          <w:ilvl w:val="0"/>
          <w:numId w:val="38"/>
        </w:num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praćenje stanja i analiziranje izvješća pravnih osoba osnovanih u područjima iz nadležnosti ovoga upravnog tijela, čija osnivačka prava, udjele odnosno dionice ima Grad,</w:t>
      </w:r>
    </w:p>
    <w:p w14:paraId="59D215C2" w14:textId="77777777" w:rsidR="0046126E" w:rsidRPr="006D5AC3" w:rsidRDefault="0046126E" w:rsidP="0046126E">
      <w:pPr>
        <w:pStyle w:val="Odlomakpopisa"/>
        <w:numPr>
          <w:ilvl w:val="0"/>
          <w:numId w:val="38"/>
        </w:numPr>
        <w:rPr>
          <w:bCs/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priprema nacrta akata kojima se uređuju pojedina pitanja iz određenih gospodarskih grana kao što su ugostiteljstvo i trgovina,</w:t>
      </w:r>
    </w:p>
    <w:p w14:paraId="427E8C2A" w14:textId="3BC43570" w:rsidR="0046126E" w:rsidRPr="006D5AC3" w:rsidRDefault="0046126E" w:rsidP="0046126E">
      <w:pPr>
        <w:pStyle w:val="Odlomakpopisa"/>
        <w:numPr>
          <w:ilvl w:val="0"/>
          <w:numId w:val="38"/>
        </w:numPr>
        <w:rPr>
          <w:bCs/>
          <w:sz w:val="22"/>
          <w:szCs w:val="22"/>
          <w:lang w:val="hr-HR" w:eastAsia="hr-HR"/>
        </w:rPr>
      </w:pPr>
      <w:r w:rsidRPr="006D5AC3">
        <w:rPr>
          <w:bCs/>
          <w:sz w:val="22"/>
          <w:szCs w:val="22"/>
          <w:lang w:val="hr-HR" w:eastAsia="hr-HR"/>
        </w:rPr>
        <w:t>rješavanje u upravnim stvarima u prvom stupnju sukladno posebnim propisima,</w:t>
      </w:r>
    </w:p>
    <w:p w14:paraId="4A3D7A7C" w14:textId="4D63A765" w:rsidR="00C23B2C" w:rsidRPr="006D5AC3" w:rsidRDefault="00C23B2C" w:rsidP="0046126E">
      <w:pPr>
        <w:pStyle w:val="Odlomakpopisa"/>
        <w:numPr>
          <w:ilvl w:val="0"/>
          <w:numId w:val="38"/>
        </w:numPr>
        <w:rPr>
          <w:bCs/>
          <w:sz w:val="22"/>
          <w:szCs w:val="22"/>
          <w:lang w:val="hr-HR" w:eastAsia="hr-HR"/>
        </w:rPr>
      </w:pPr>
      <w:r w:rsidRPr="006D5AC3">
        <w:rPr>
          <w:bCs/>
          <w:sz w:val="22"/>
          <w:szCs w:val="22"/>
          <w:lang w:val="hr-HR" w:eastAsia="hr-HR"/>
        </w:rPr>
        <w:t>obavljanje i drugih srodnih poslova po nalogu pročelnika Upravnog odjela</w:t>
      </w:r>
      <w:r w:rsidR="0046126E" w:rsidRPr="006D5AC3">
        <w:rPr>
          <w:bCs/>
          <w:sz w:val="22"/>
          <w:szCs w:val="22"/>
          <w:lang w:val="hr-HR" w:eastAsia="hr-HR"/>
        </w:rPr>
        <w:t>.</w:t>
      </w:r>
      <w:r w:rsidRPr="006D5AC3">
        <w:rPr>
          <w:bCs/>
          <w:sz w:val="22"/>
          <w:szCs w:val="22"/>
          <w:lang w:val="hr-HR" w:eastAsia="hr-HR"/>
        </w:rPr>
        <w:t xml:space="preserve"> </w:t>
      </w:r>
    </w:p>
    <w:p w14:paraId="2C8FBA88" w14:textId="77777777" w:rsidR="00C23B2C" w:rsidRPr="006D5AC3" w:rsidRDefault="00C23B2C" w:rsidP="00C23B2C">
      <w:pPr>
        <w:autoSpaceDE w:val="0"/>
        <w:autoSpaceDN w:val="0"/>
        <w:adjustRightInd w:val="0"/>
        <w:ind w:left="360"/>
        <w:jc w:val="both"/>
        <w:rPr>
          <w:b/>
          <w:sz w:val="22"/>
          <w:szCs w:val="22"/>
          <w:lang w:val="hr-HR" w:eastAsia="hr-HR"/>
        </w:rPr>
      </w:pPr>
    </w:p>
    <w:p w14:paraId="63775497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Podaci o plaći</w:t>
      </w:r>
    </w:p>
    <w:p w14:paraId="029E0B6C" w14:textId="71A7E9BD" w:rsidR="007743F9" w:rsidRPr="006D5AC3" w:rsidRDefault="00C23B2C" w:rsidP="00C23B2C">
      <w:pPr>
        <w:autoSpaceDE w:val="0"/>
        <w:autoSpaceDN w:val="0"/>
        <w:adjustRightInd w:val="0"/>
        <w:ind w:firstLine="708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Koeficijent složenosti proslova radnog mjesta je 3,10 uz osnovicu za izračun plaće u iznosu od 2.732,60 kn bruto. Plaću čini umnožak koeficijenta složenosti poslova radnog mjesta i osnovice za obračun plaće, uvećan za 0,5% za svaku navršenu godinu radnog staža.</w:t>
      </w:r>
    </w:p>
    <w:p w14:paraId="0428E024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lastRenderedPageBreak/>
        <w:t xml:space="preserve">III. PROVEDBA POSTUPKA I NAČIN TESTIRANJA </w:t>
      </w:r>
    </w:p>
    <w:p w14:paraId="2F2B7782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12"/>
          <w:szCs w:val="12"/>
          <w:lang w:val="hr-HR" w:eastAsia="hr-HR"/>
        </w:rPr>
      </w:pPr>
    </w:p>
    <w:p w14:paraId="31948A10" w14:textId="77777777" w:rsidR="000A16FF" w:rsidRPr="006D5AC3" w:rsidRDefault="00A0738A" w:rsidP="000A16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Natječaj</w:t>
      </w:r>
      <w:r w:rsidR="000A16FF" w:rsidRPr="006D5AC3">
        <w:rPr>
          <w:b/>
          <w:sz w:val="22"/>
          <w:szCs w:val="22"/>
          <w:lang w:val="hr-HR" w:eastAsia="hr-HR"/>
        </w:rPr>
        <w:t xml:space="preserve"> provodi Povjerenstvo za provedbu </w:t>
      </w:r>
      <w:r w:rsidRPr="006D5AC3">
        <w:rPr>
          <w:b/>
          <w:sz w:val="22"/>
          <w:szCs w:val="22"/>
          <w:lang w:val="hr-HR" w:eastAsia="hr-HR"/>
        </w:rPr>
        <w:t>Javnog natječaja</w:t>
      </w:r>
      <w:r w:rsidR="000A16FF" w:rsidRPr="006D5AC3">
        <w:rPr>
          <w:b/>
          <w:sz w:val="22"/>
          <w:szCs w:val="22"/>
          <w:lang w:val="hr-HR" w:eastAsia="hr-HR"/>
        </w:rPr>
        <w:t>, koje obavlja sljedeće poslove:</w:t>
      </w:r>
    </w:p>
    <w:p w14:paraId="2A815C39" w14:textId="77777777" w:rsidR="000A16FF" w:rsidRPr="006D5AC3" w:rsidRDefault="000A16FF" w:rsidP="000A16F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utvrđuje koje su prijave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 pravodobne i potpune,</w:t>
      </w:r>
    </w:p>
    <w:p w14:paraId="3FBBAEB7" w14:textId="7F63A679" w:rsidR="000A16FF" w:rsidRPr="006D5AC3" w:rsidRDefault="000A16FF" w:rsidP="000A16F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utvrđuje listu kandidata prijavljenih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 koji ispunjavaju formalne uvjete propisane </w:t>
      </w:r>
      <w:r w:rsidR="00E51EF0" w:rsidRPr="006D5AC3">
        <w:rPr>
          <w:sz w:val="22"/>
          <w:szCs w:val="22"/>
          <w:lang w:val="hr-HR" w:eastAsia="hr-HR"/>
        </w:rPr>
        <w:t>natječajem</w:t>
      </w:r>
      <w:r w:rsidRPr="006D5AC3">
        <w:rPr>
          <w:sz w:val="22"/>
          <w:szCs w:val="22"/>
          <w:lang w:val="hr-HR" w:eastAsia="hr-HR"/>
        </w:rPr>
        <w:t>,</w:t>
      </w:r>
    </w:p>
    <w:p w14:paraId="1E2A86ED" w14:textId="77777777" w:rsidR="000A16FF" w:rsidRPr="006D5AC3" w:rsidRDefault="000A16FF" w:rsidP="000A16F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kandidate s liste poziva na prethodnu provjeru znanja i sposobnosti,</w:t>
      </w:r>
    </w:p>
    <w:p w14:paraId="6086E532" w14:textId="77777777" w:rsidR="000A16FF" w:rsidRPr="006D5AC3" w:rsidRDefault="000A16FF" w:rsidP="000A16F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provodi postupak provjere znanja i sposobnosti,</w:t>
      </w:r>
    </w:p>
    <w:p w14:paraId="3213AAB9" w14:textId="77777777" w:rsidR="000A16FF" w:rsidRPr="006D5AC3" w:rsidRDefault="000A16FF" w:rsidP="000A16FF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podnosi izvješće o provedenom postupku, uz koje prilaže rang listu kandidata s obzirom na rezultate provedene provjere znanja i sposobnosti.</w:t>
      </w:r>
    </w:p>
    <w:p w14:paraId="378942D7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</w:p>
    <w:p w14:paraId="27D5FE76" w14:textId="77777777" w:rsidR="000A16FF" w:rsidRPr="006D5AC3" w:rsidRDefault="000A16FF" w:rsidP="000A16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Prijave kandidata koji se ne upućuju u daljnji postupak.</w:t>
      </w:r>
      <w:r w:rsidRPr="006D5AC3">
        <w:rPr>
          <w:sz w:val="22"/>
          <w:szCs w:val="22"/>
          <w:lang w:val="hr-HR" w:eastAsia="hr-HR"/>
        </w:rPr>
        <w:t xml:space="preserve"> Ukoliko je prijava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 </w:t>
      </w:r>
      <w:r w:rsidRPr="006D5AC3">
        <w:rPr>
          <w:b/>
          <w:sz w:val="22"/>
          <w:szCs w:val="22"/>
          <w:lang w:val="hr-HR" w:eastAsia="hr-HR"/>
        </w:rPr>
        <w:t xml:space="preserve">nepravodobna </w:t>
      </w:r>
      <w:r w:rsidRPr="006D5AC3">
        <w:rPr>
          <w:sz w:val="22"/>
          <w:szCs w:val="22"/>
          <w:lang w:val="hr-HR" w:eastAsia="hr-HR"/>
        </w:rPr>
        <w:t xml:space="preserve">(podnesena nakon isteka roka za podnošenje prijave neposredno ili nepreporučeno putem pošte) </w:t>
      </w:r>
      <w:r w:rsidRPr="006D5AC3">
        <w:rPr>
          <w:b/>
          <w:sz w:val="22"/>
          <w:szCs w:val="22"/>
          <w:lang w:val="hr-HR" w:eastAsia="hr-HR"/>
        </w:rPr>
        <w:t>i/ili nepotpuna</w:t>
      </w:r>
      <w:r w:rsidRPr="006D5AC3">
        <w:rPr>
          <w:sz w:val="22"/>
          <w:szCs w:val="22"/>
          <w:lang w:val="hr-HR" w:eastAsia="hr-HR"/>
        </w:rPr>
        <w:t xml:space="preserve"> (ne sadrži svu potrebnu dokumentaciju), ista se neće razmatrati, a osoba koja je podnijela nepotpunu i/ili nepravodobnu prijavu ili osoba koja ne ispunjava formalne uvjete iz </w:t>
      </w:r>
      <w:r w:rsidR="00A0738A" w:rsidRPr="006D5AC3">
        <w:rPr>
          <w:sz w:val="22"/>
          <w:szCs w:val="22"/>
          <w:lang w:val="hr-HR" w:eastAsia="hr-HR"/>
        </w:rPr>
        <w:t>natječaja</w:t>
      </w:r>
      <w:r w:rsidRPr="006D5AC3">
        <w:rPr>
          <w:sz w:val="22"/>
          <w:szCs w:val="22"/>
          <w:lang w:val="hr-HR" w:eastAsia="hr-HR"/>
        </w:rPr>
        <w:t xml:space="preserve"> ne smatra se kandidatom prijavljenim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. Osobi koja nije podnijela pravodobnu i urednu prijavu ili ne ispunjava formalne uvjete iz </w:t>
      </w:r>
      <w:r w:rsidR="00A0738A" w:rsidRPr="006D5AC3">
        <w:rPr>
          <w:sz w:val="22"/>
          <w:szCs w:val="22"/>
          <w:lang w:val="hr-HR" w:eastAsia="hr-HR"/>
        </w:rPr>
        <w:t>natječaja</w:t>
      </w:r>
      <w:r w:rsidRPr="006D5AC3">
        <w:rPr>
          <w:sz w:val="22"/>
          <w:szCs w:val="22"/>
          <w:lang w:val="hr-HR" w:eastAsia="hr-HR"/>
        </w:rPr>
        <w:t xml:space="preserve"> dostavit će se pisana obavijest u kojoj će se navesti razlozi zbog kojih se ne smatra kandidatom prijavljenim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>. Protiv obavijesti osoba nema pravo podnošenja pravnog lijeka.</w:t>
      </w:r>
    </w:p>
    <w:p w14:paraId="578FABDD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</w:p>
    <w:p w14:paraId="3DC12390" w14:textId="77777777" w:rsidR="000A16FF" w:rsidRPr="006D5AC3" w:rsidRDefault="000A16FF" w:rsidP="000A16FF">
      <w:pPr>
        <w:numPr>
          <w:ilvl w:val="0"/>
          <w:numId w:val="21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Provjera znanja i sposobnosti kandidata/</w:t>
      </w:r>
      <w:proofErr w:type="spellStart"/>
      <w:r w:rsidRPr="006D5AC3">
        <w:rPr>
          <w:b/>
          <w:sz w:val="22"/>
          <w:szCs w:val="22"/>
          <w:lang w:val="hr-HR" w:eastAsia="hr-HR"/>
        </w:rPr>
        <w:t>kinja</w:t>
      </w:r>
      <w:proofErr w:type="spellEnd"/>
      <w:r w:rsidRPr="006D5AC3">
        <w:rPr>
          <w:b/>
          <w:sz w:val="22"/>
          <w:szCs w:val="22"/>
          <w:lang w:val="hr-HR" w:eastAsia="hr-HR"/>
        </w:rPr>
        <w:t>.</w:t>
      </w:r>
      <w:r w:rsidRPr="006D5AC3">
        <w:rPr>
          <w:sz w:val="22"/>
          <w:szCs w:val="22"/>
          <w:lang w:val="hr-HR" w:eastAsia="hr-HR"/>
        </w:rPr>
        <w:t xml:space="preserve"> Prethodnoj provjeri znanja i sposobnosti kandidata/</w:t>
      </w:r>
      <w:proofErr w:type="spellStart"/>
      <w:r w:rsidRPr="006D5AC3">
        <w:rPr>
          <w:sz w:val="22"/>
          <w:szCs w:val="22"/>
          <w:lang w:val="hr-HR" w:eastAsia="hr-HR"/>
        </w:rPr>
        <w:t>kinja</w:t>
      </w:r>
      <w:proofErr w:type="spellEnd"/>
      <w:r w:rsidRPr="006D5AC3">
        <w:rPr>
          <w:sz w:val="22"/>
          <w:szCs w:val="22"/>
          <w:lang w:val="hr-HR" w:eastAsia="hr-HR"/>
        </w:rPr>
        <w:t xml:space="preserve"> mogu </w:t>
      </w:r>
      <w:r w:rsidRPr="006D5AC3">
        <w:rPr>
          <w:b/>
          <w:sz w:val="22"/>
          <w:szCs w:val="22"/>
          <w:lang w:val="hr-HR" w:eastAsia="hr-HR"/>
        </w:rPr>
        <w:t xml:space="preserve">pristupiti samo kandidati/kinje koji/e ispunjavaju formalne uvjete iz </w:t>
      </w:r>
      <w:r w:rsidR="00A0738A" w:rsidRPr="006D5AC3">
        <w:rPr>
          <w:b/>
          <w:sz w:val="22"/>
          <w:szCs w:val="22"/>
          <w:lang w:val="hr-HR" w:eastAsia="hr-HR"/>
        </w:rPr>
        <w:t>natječaja</w:t>
      </w:r>
      <w:r w:rsidRPr="006D5AC3">
        <w:rPr>
          <w:b/>
          <w:sz w:val="22"/>
          <w:szCs w:val="22"/>
          <w:lang w:val="hr-HR" w:eastAsia="hr-HR"/>
        </w:rPr>
        <w:t>.</w:t>
      </w:r>
    </w:p>
    <w:p w14:paraId="357E22D4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Navedeni kandidati/kinje bit će pozvani/e na pisano testiranje. Za kandidata/</w:t>
      </w:r>
      <w:proofErr w:type="spellStart"/>
      <w:r w:rsidRPr="006D5AC3">
        <w:rPr>
          <w:sz w:val="22"/>
          <w:szCs w:val="22"/>
          <w:lang w:val="hr-HR" w:eastAsia="hr-HR"/>
        </w:rPr>
        <w:t>kinju</w:t>
      </w:r>
      <w:proofErr w:type="spellEnd"/>
      <w:r w:rsidRPr="006D5AC3">
        <w:rPr>
          <w:sz w:val="22"/>
          <w:szCs w:val="22"/>
          <w:lang w:val="hr-HR" w:eastAsia="hr-HR"/>
        </w:rPr>
        <w:t xml:space="preserve"> koji/a ne pristupi testiranju smatrat će se da je povukao/la prijavu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>.</w:t>
      </w:r>
    </w:p>
    <w:p w14:paraId="430AFED9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Prethodna provjera znanja i sposobnosti kandidata/</w:t>
      </w:r>
      <w:proofErr w:type="spellStart"/>
      <w:r w:rsidRPr="006D5AC3">
        <w:rPr>
          <w:sz w:val="22"/>
          <w:szCs w:val="22"/>
          <w:lang w:val="hr-HR" w:eastAsia="hr-HR"/>
        </w:rPr>
        <w:t>kinja</w:t>
      </w:r>
      <w:proofErr w:type="spellEnd"/>
      <w:r w:rsidRPr="006D5AC3">
        <w:rPr>
          <w:sz w:val="22"/>
          <w:szCs w:val="22"/>
          <w:lang w:val="hr-HR" w:eastAsia="hr-HR"/>
        </w:rPr>
        <w:t xml:space="preserve"> obavlja se putem pisanog testiranja i intervjua.</w:t>
      </w:r>
    </w:p>
    <w:p w14:paraId="17DFB0E3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</w:p>
    <w:p w14:paraId="7B91B713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IV. PRAVILA PROVJERE ZNANJA I SPOSOBNOSTI</w:t>
      </w:r>
    </w:p>
    <w:p w14:paraId="2029401A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12"/>
          <w:szCs w:val="12"/>
          <w:lang w:val="hr-HR" w:eastAsia="hr-HR"/>
        </w:rPr>
      </w:pPr>
    </w:p>
    <w:p w14:paraId="698CE402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Po dolasku na provjeru znanja od kandidata/</w:t>
      </w:r>
      <w:proofErr w:type="spellStart"/>
      <w:r w:rsidRPr="006D5AC3">
        <w:rPr>
          <w:sz w:val="22"/>
          <w:szCs w:val="22"/>
          <w:lang w:val="hr-HR" w:eastAsia="hr-HR"/>
        </w:rPr>
        <w:t>kinja</w:t>
      </w:r>
      <w:proofErr w:type="spellEnd"/>
      <w:r w:rsidRPr="006D5AC3">
        <w:rPr>
          <w:sz w:val="22"/>
          <w:szCs w:val="22"/>
          <w:lang w:val="hr-HR" w:eastAsia="hr-HR"/>
        </w:rPr>
        <w:t xml:space="preserve"> će biti zatraženo predočavanje odgovarajuće identifikacijske isprave radi utvrđivanja identiteta. Kandidati/kinje koji ne mogu dokazati identitet, kao i osobe za koje se utvrdi da nisu podnijele prijavu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 za radno mjesto za koje se obavlja provjera znanja, neće moći pristupiti provjeri znanja.</w:t>
      </w:r>
    </w:p>
    <w:p w14:paraId="5D141444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Za kandidata/</w:t>
      </w:r>
      <w:proofErr w:type="spellStart"/>
      <w:r w:rsidRPr="006D5AC3">
        <w:rPr>
          <w:sz w:val="22"/>
          <w:szCs w:val="22"/>
          <w:lang w:val="hr-HR" w:eastAsia="hr-HR"/>
        </w:rPr>
        <w:t>kinju</w:t>
      </w:r>
      <w:proofErr w:type="spellEnd"/>
      <w:r w:rsidRPr="006D5AC3">
        <w:rPr>
          <w:sz w:val="22"/>
          <w:szCs w:val="22"/>
          <w:lang w:val="hr-HR" w:eastAsia="hr-HR"/>
        </w:rPr>
        <w:t xml:space="preserve"> koji/a ne pristupi provjeri znanja smatrat će se da je povukao/la prijavu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>.</w:t>
      </w:r>
    </w:p>
    <w:p w14:paraId="665A51FD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Pisana provjera traje 60 minuta (pisano testiranje).</w:t>
      </w:r>
    </w:p>
    <w:p w14:paraId="32083638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Po utvrđivanju identiteta, kandidatima/</w:t>
      </w:r>
      <w:proofErr w:type="spellStart"/>
      <w:r w:rsidRPr="006D5AC3">
        <w:rPr>
          <w:sz w:val="22"/>
          <w:szCs w:val="22"/>
          <w:lang w:val="hr-HR" w:eastAsia="hr-HR"/>
        </w:rPr>
        <w:t>kinjama</w:t>
      </w:r>
      <w:proofErr w:type="spellEnd"/>
      <w:r w:rsidRPr="006D5AC3">
        <w:rPr>
          <w:sz w:val="22"/>
          <w:szCs w:val="22"/>
          <w:lang w:val="hr-HR" w:eastAsia="hr-HR"/>
        </w:rPr>
        <w:t xml:space="preserve"> će biti podijeljen test za pisanu provjeru znanja.</w:t>
      </w:r>
    </w:p>
    <w:p w14:paraId="0014DDFC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Kandidati/kinje su dužni/e pridržavati se utvrđenog vremena i rasporeda provjere znanja.</w:t>
      </w:r>
    </w:p>
    <w:p w14:paraId="3B94C5A5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Za vrijeme provjere znanja i sposobnosti u prostoriji za testiranje nije dopušteno:</w:t>
      </w:r>
    </w:p>
    <w:p w14:paraId="556F0E27" w14:textId="77777777" w:rsidR="000A16FF" w:rsidRPr="006D5AC3" w:rsidRDefault="000A16FF" w:rsidP="000A16F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koristiti se bilo kakvom literaturom odnosno bilješkama,</w:t>
      </w:r>
    </w:p>
    <w:p w14:paraId="207ED306" w14:textId="77777777" w:rsidR="000A16FF" w:rsidRPr="006D5AC3" w:rsidRDefault="000A16FF" w:rsidP="000A16F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koristiti mobitel ili druga komunikacijska sredstva,</w:t>
      </w:r>
    </w:p>
    <w:p w14:paraId="3C725363" w14:textId="77777777" w:rsidR="000A16FF" w:rsidRPr="006D5AC3" w:rsidRDefault="000A16FF" w:rsidP="000A16F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napuštati prostoriju u kojoj se odvija provjera znanja i sposobnosti,</w:t>
      </w:r>
    </w:p>
    <w:p w14:paraId="08F5DE60" w14:textId="77777777" w:rsidR="000A16FF" w:rsidRPr="006D5AC3" w:rsidRDefault="000A16FF" w:rsidP="000A16FF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razgovarati s ostalim kandidatima/</w:t>
      </w:r>
      <w:proofErr w:type="spellStart"/>
      <w:r w:rsidRPr="006D5AC3">
        <w:rPr>
          <w:sz w:val="22"/>
          <w:szCs w:val="22"/>
          <w:lang w:val="hr-HR" w:eastAsia="hr-HR"/>
        </w:rPr>
        <w:t>kinjama</w:t>
      </w:r>
      <w:proofErr w:type="spellEnd"/>
      <w:r w:rsidRPr="006D5AC3">
        <w:rPr>
          <w:sz w:val="22"/>
          <w:szCs w:val="22"/>
          <w:lang w:val="hr-HR" w:eastAsia="hr-HR"/>
        </w:rPr>
        <w:t xml:space="preserve"> odnosno na bilo koji način remetiti koncentraciju kandidata/</w:t>
      </w:r>
      <w:proofErr w:type="spellStart"/>
      <w:r w:rsidRPr="006D5AC3">
        <w:rPr>
          <w:sz w:val="22"/>
          <w:szCs w:val="22"/>
          <w:lang w:val="hr-HR" w:eastAsia="hr-HR"/>
        </w:rPr>
        <w:t>kinja</w:t>
      </w:r>
      <w:proofErr w:type="spellEnd"/>
      <w:r w:rsidRPr="006D5AC3">
        <w:rPr>
          <w:sz w:val="22"/>
          <w:szCs w:val="22"/>
          <w:lang w:val="hr-HR" w:eastAsia="hr-HR"/>
        </w:rPr>
        <w:t>.</w:t>
      </w:r>
    </w:p>
    <w:p w14:paraId="5B60C172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Kandidati/kinje koji/e se ponašaju neprimjereno i/ili koji prekrše pravila bit će udaljeni/e s provjere znanja. Njihov rezultat neće se razmatrati i smatrat će se da su povukli prijavu na </w:t>
      </w:r>
      <w:r w:rsidR="00A0738A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>.</w:t>
      </w:r>
    </w:p>
    <w:p w14:paraId="29EA1193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Za pisanu provjeru znanja dodjeljuje se maksimalno 10 bodova ili se utvrđuje 0 bodova. Smatra se da su kandidati/kinje uspješno položili/e test ako su  ostvarili najmanje 50% (5 bodova) na testiranju.</w:t>
      </w:r>
    </w:p>
    <w:p w14:paraId="13B1021B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Kandidati/kinje koji/e su uspješno položili/e pisani test Povjerenstvo poziva da pristupe razgovoru (intervjuu) kojim Povjerenstvo utvrđuje interese, profesionalne ciljeve i motivaciju za rad u Upravnom odjelu. Rezultati intervjua boduju se do maksimalno 10 bodova.</w:t>
      </w:r>
    </w:p>
    <w:p w14:paraId="08AA8726" w14:textId="0C07880B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Nakon provedenog testiranja i intervjua Povjerenstvo utvrđuje </w:t>
      </w:r>
      <w:r w:rsidRPr="006D5AC3">
        <w:rPr>
          <w:b/>
          <w:sz w:val="22"/>
          <w:szCs w:val="22"/>
          <w:lang w:val="hr-HR" w:eastAsia="hr-HR"/>
        </w:rPr>
        <w:t>Rang listu kandidata/</w:t>
      </w:r>
      <w:proofErr w:type="spellStart"/>
      <w:r w:rsidRPr="006D5AC3">
        <w:rPr>
          <w:b/>
          <w:sz w:val="22"/>
          <w:szCs w:val="22"/>
          <w:lang w:val="hr-HR" w:eastAsia="hr-HR"/>
        </w:rPr>
        <w:t>kinja</w:t>
      </w:r>
      <w:proofErr w:type="spellEnd"/>
      <w:r w:rsidRPr="006D5AC3">
        <w:rPr>
          <w:sz w:val="22"/>
          <w:szCs w:val="22"/>
          <w:lang w:val="hr-HR" w:eastAsia="hr-HR"/>
        </w:rPr>
        <w:t xml:space="preserve"> prema ukupnom broju bodova ostvarenih na pisanom testiranju i razgovoru.</w:t>
      </w:r>
      <w:r w:rsidR="00E63015" w:rsidRPr="006D5AC3">
        <w:rPr>
          <w:sz w:val="22"/>
          <w:szCs w:val="22"/>
          <w:lang w:val="hr-HR" w:eastAsia="hr-HR"/>
        </w:rPr>
        <w:t xml:space="preserve"> </w:t>
      </w:r>
    </w:p>
    <w:p w14:paraId="110F7F45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lastRenderedPageBreak/>
        <w:t>Povjerenstvo izrađuje i, uz ranije utvrđenu Rang-listu kandidata/</w:t>
      </w:r>
      <w:proofErr w:type="spellStart"/>
      <w:r w:rsidRPr="006D5AC3">
        <w:rPr>
          <w:sz w:val="22"/>
          <w:szCs w:val="22"/>
          <w:lang w:val="hr-HR" w:eastAsia="hr-HR"/>
        </w:rPr>
        <w:t>kinja</w:t>
      </w:r>
      <w:proofErr w:type="spellEnd"/>
      <w:r w:rsidRPr="006D5AC3">
        <w:rPr>
          <w:sz w:val="22"/>
          <w:szCs w:val="22"/>
          <w:lang w:val="hr-HR" w:eastAsia="hr-HR"/>
        </w:rPr>
        <w:t xml:space="preserve">, podnosi pročelniku </w:t>
      </w:r>
      <w:r w:rsidRPr="006D5AC3">
        <w:rPr>
          <w:b/>
          <w:sz w:val="22"/>
          <w:szCs w:val="22"/>
          <w:lang w:val="hr-HR" w:eastAsia="hr-HR"/>
        </w:rPr>
        <w:t>Izvješće o provedenom postupku provjere znanja i sposobnosti</w:t>
      </w:r>
      <w:r w:rsidRPr="006D5AC3">
        <w:rPr>
          <w:sz w:val="22"/>
          <w:szCs w:val="22"/>
          <w:lang w:val="hr-HR" w:eastAsia="hr-HR"/>
        </w:rPr>
        <w:t>, a koje Izvješće potpisuju svi članovi.</w:t>
      </w:r>
    </w:p>
    <w:p w14:paraId="1A9231F7" w14:textId="42819818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Pročelnica donosi </w:t>
      </w:r>
      <w:r w:rsidRPr="006D5AC3">
        <w:rPr>
          <w:b/>
          <w:sz w:val="22"/>
          <w:szCs w:val="22"/>
          <w:lang w:val="hr-HR" w:eastAsia="hr-HR"/>
        </w:rPr>
        <w:t>rješenje</w:t>
      </w:r>
      <w:r w:rsidR="00DF6443" w:rsidRPr="006D5AC3">
        <w:rPr>
          <w:b/>
          <w:sz w:val="22"/>
          <w:szCs w:val="22"/>
          <w:lang w:val="hr-HR" w:eastAsia="hr-HR"/>
        </w:rPr>
        <w:t xml:space="preserve"> </w:t>
      </w:r>
      <w:r w:rsidRPr="006D5AC3">
        <w:rPr>
          <w:b/>
          <w:sz w:val="22"/>
          <w:szCs w:val="22"/>
          <w:lang w:val="hr-HR" w:eastAsia="hr-HR"/>
        </w:rPr>
        <w:t>o prijmu u službu</w:t>
      </w:r>
      <w:r w:rsidRPr="006D5AC3">
        <w:rPr>
          <w:sz w:val="22"/>
          <w:szCs w:val="22"/>
          <w:lang w:val="hr-HR" w:eastAsia="hr-HR"/>
        </w:rPr>
        <w:t>. Rješenje će biti dostavljeno svim kandidatima/</w:t>
      </w:r>
      <w:proofErr w:type="spellStart"/>
      <w:r w:rsidRPr="006D5AC3">
        <w:rPr>
          <w:sz w:val="22"/>
          <w:szCs w:val="22"/>
          <w:lang w:val="hr-HR" w:eastAsia="hr-HR"/>
        </w:rPr>
        <w:t>kinjama</w:t>
      </w:r>
      <w:proofErr w:type="spellEnd"/>
      <w:r w:rsidRPr="006D5AC3">
        <w:rPr>
          <w:sz w:val="22"/>
          <w:szCs w:val="22"/>
          <w:lang w:val="hr-HR" w:eastAsia="hr-HR"/>
        </w:rPr>
        <w:t xml:space="preserve"> prijavljenim na </w:t>
      </w:r>
      <w:r w:rsidR="00FA53FB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. </w:t>
      </w:r>
    </w:p>
    <w:p w14:paraId="75939789" w14:textId="56602090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Kandidat/</w:t>
      </w:r>
      <w:proofErr w:type="spellStart"/>
      <w:r w:rsidRPr="006D5AC3">
        <w:rPr>
          <w:sz w:val="22"/>
          <w:szCs w:val="22"/>
          <w:lang w:val="hr-HR" w:eastAsia="hr-HR"/>
        </w:rPr>
        <w:t>kinja</w:t>
      </w:r>
      <w:proofErr w:type="spellEnd"/>
      <w:r w:rsidRPr="006D5AC3">
        <w:rPr>
          <w:sz w:val="22"/>
          <w:szCs w:val="22"/>
          <w:lang w:val="hr-HR" w:eastAsia="hr-HR"/>
        </w:rPr>
        <w:t xml:space="preserve"> kojeg se, nakon prethodne provjere znanja i sposobnosti, uputi na provjeru zdravstvene sposobnosti </w:t>
      </w:r>
      <w:r w:rsidRPr="006D5AC3">
        <w:rPr>
          <w:b/>
          <w:sz w:val="22"/>
          <w:szCs w:val="22"/>
          <w:lang w:val="hr-HR" w:eastAsia="hr-HR"/>
        </w:rPr>
        <w:t>mora</w:t>
      </w:r>
      <w:r w:rsidRPr="006D5AC3">
        <w:rPr>
          <w:sz w:val="22"/>
          <w:szCs w:val="22"/>
          <w:lang w:val="hr-HR" w:eastAsia="hr-HR"/>
        </w:rPr>
        <w:t xml:space="preserve"> dostavi</w:t>
      </w:r>
      <w:r w:rsidR="00EB4D44">
        <w:rPr>
          <w:sz w:val="22"/>
          <w:szCs w:val="22"/>
          <w:lang w:val="hr-HR" w:eastAsia="hr-HR"/>
        </w:rPr>
        <w:t>ti</w:t>
      </w:r>
      <w:r w:rsidRPr="006D5AC3">
        <w:rPr>
          <w:sz w:val="22"/>
          <w:szCs w:val="22"/>
          <w:lang w:val="hr-HR" w:eastAsia="hr-HR"/>
        </w:rPr>
        <w:t xml:space="preserve"> uvjerenje o zdravstvenoj sposobnosti u roku od 8 dana, a prije donošenja rješenja o prijmu u službu.</w:t>
      </w:r>
    </w:p>
    <w:p w14:paraId="3A29558F" w14:textId="77777777" w:rsidR="000A16FF" w:rsidRPr="006D5AC3" w:rsidRDefault="000A16FF" w:rsidP="000A16FF">
      <w:pPr>
        <w:numPr>
          <w:ilvl w:val="0"/>
          <w:numId w:val="23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Poziv za provjeru znanja i sposobnosti biti će objavljen na službenoj web-stranici i oglasnoj ploči Grada Vukovara najmanje pet (5) dana prije testiranja.</w:t>
      </w:r>
    </w:p>
    <w:p w14:paraId="27F00CF3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3F2D9E2B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V. PODRUČJE TESTIRANJA</w:t>
      </w:r>
    </w:p>
    <w:p w14:paraId="5419B3EF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12"/>
          <w:szCs w:val="12"/>
          <w:lang w:val="hr-HR" w:eastAsia="hr-HR"/>
        </w:rPr>
      </w:pPr>
    </w:p>
    <w:p w14:paraId="7918A945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Prethodna provjera znanja i sposobnosti kandidata/</w:t>
      </w:r>
      <w:proofErr w:type="spellStart"/>
      <w:r w:rsidRPr="006D5AC3">
        <w:rPr>
          <w:sz w:val="22"/>
          <w:szCs w:val="22"/>
          <w:lang w:val="hr-HR" w:eastAsia="hr-HR"/>
        </w:rPr>
        <w:t>kinja</w:t>
      </w:r>
      <w:proofErr w:type="spellEnd"/>
      <w:r w:rsidRPr="006D5AC3">
        <w:rPr>
          <w:sz w:val="22"/>
          <w:szCs w:val="22"/>
          <w:lang w:val="hr-HR" w:eastAsia="hr-HR"/>
        </w:rPr>
        <w:t xml:space="preserve"> obuhvaća pisano testiranje i intervju.</w:t>
      </w:r>
    </w:p>
    <w:p w14:paraId="4222A6EA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466A39BF" w14:textId="2DDC7342" w:rsidR="000A16FF" w:rsidRPr="006D5AC3" w:rsidRDefault="000A16FF" w:rsidP="000A16F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Pisano testiranje sastoji se od</w:t>
      </w:r>
      <w:r w:rsidR="00A05DFE">
        <w:rPr>
          <w:b/>
          <w:sz w:val="22"/>
          <w:szCs w:val="22"/>
          <w:lang w:val="hr-HR" w:eastAsia="hr-HR"/>
        </w:rPr>
        <w:t>:</w:t>
      </w:r>
    </w:p>
    <w:p w14:paraId="74362CF3" w14:textId="77777777" w:rsidR="000A16FF" w:rsidRPr="006D5AC3" w:rsidRDefault="000A16FF" w:rsidP="000A16F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provjere poznavanja osnova ustavnog ustrojstva Republike Hrvatske, osnove poznavanja djelokruga i ustrojstva te načina rada jedinica lokalne i područne (regionalne) samouprave i samoupravnog djelokruga Grada Vukovara,</w:t>
      </w:r>
    </w:p>
    <w:p w14:paraId="5D675AF0" w14:textId="77777777" w:rsidR="000A16FF" w:rsidRPr="006D5AC3" w:rsidRDefault="000A16FF" w:rsidP="000A16F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provjere znanja, sposobnosti i vještina bitnih za obavljanje poslova radnog mjesta.</w:t>
      </w:r>
    </w:p>
    <w:p w14:paraId="6118A258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</w:p>
    <w:p w14:paraId="0918FF29" w14:textId="77777777" w:rsidR="000A16FF" w:rsidRPr="006D5AC3" w:rsidRDefault="000A16FF" w:rsidP="000A16FF">
      <w:pPr>
        <w:numPr>
          <w:ilvl w:val="0"/>
          <w:numId w:val="25"/>
        </w:num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 xml:space="preserve">Intervju s Povjerenstvom za provedbu </w:t>
      </w:r>
      <w:r w:rsidR="00FA53FB" w:rsidRPr="006D5AC3">
        <w:rPr>
          <w:b/>
          <w:sz w:val="22"/>
          <w:szCs w:val="22"/>
          <w:lang w:val="hr-HR" w:eastAsia="hr-HR"/>
        </w:rPr>
        <w:t>natječaja</w:t>
      </w:r>
      <w:r w:rsidRPr="006D5AC3">
        <w:rPr>
          <w:b/>
          <w:sz w:val="22"/>
          <w:szCs w:val="22"/>
          <w:lang w:val="hr-HR" w:eastAsia="hr-HR"/>
        </w:rPr>
        <w:t xml:space="preserve"> </w:t>
      </w:r>
    </w:p>
    <w:p w14:paraId="1F017EAB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Intervju se provodi samo s kandidatima/</w:t>
      </w:r>
      <w:proofErr w:type="spellStart"/>
      <w:r w:rsidRPr="006D5AC3">
        <w:rPr>
          <w:sz w:val="22"/>
          <w:szCs w:val="22"/>
          <w:lang w:val="hr-HR" w:eastAsia="hr-HR"/>
        </w:rPr>
        <w:t>kinjama</w:t>
      </w:r>
      <w:proofErr w:type="spellEnd"/>
      <w:r w:rsidRPr="006D5AC3">
        <w:rPr>
          <w:sz w:val="22"/>
          <w:szCs w:val="22"/>
          <w:lang w:val="hr-HR" w:eastAsia="hr-HR"/>
        </w:rPr>
        <w:t xml:space="preserve"> koji su ostvarili najmanje 50% bodova iz pisanog testiranja.</w:t>
      </w:r>
    </w:p>
    <w:p w14:paraId="210EC0A8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</w:p>
    <w:p w14:paraId="4E01A560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PRAVNI I DRUGI IZVORI ZA PRIPREMANJE KANDIDATA ZA TESTIRANJE</w:t>
      </w:r>
    </w:p>
    <w:p w14:paraId="3032447E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12"/>
          <w:szCs w:val="12"/>
          <w:lang w:val="hr-HR" w:eastAsia="hr-HR"/>
        </w:rPr>
      </w:pPr>
    </w:p>
    <w:p w14:paraId="137A6FD7" w14:textId="77777777" w:rsidR="000A16FF" w:rsidRPr="006D5AC3" w:rsidRDefault="000A16FF" w:rsidP="000A16F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i/>
          <w:sz w:val="22"/>
          <w:szCs w:val="22"/>
          <w:lang w:val="hr-HR" w:eastAsia="hr-HR"/>
        </w:rPr>
      </w:pPr>
      <w:r w:rsidRPr="006D5AC3">
        <w:rPr>
          <w:b/>
          <w:i/>
          <w:sz w:val="22"/>
          <w:szCs w:val="22"/>
          <w:lang w:val="hr-HR" w:eastAsia="hr-HR"/>
        </w:rPr>
        <w:t>Osnove ustavnog ustrojstva Republike Hrvatske, osnove poznavanja djelokruga i ustrojstva te načina rada jedinica lokalne i područne (regionalne) samouprave i samoupravnog djelokruga Grada Vukovara</w:t>
      </w:r>
    </w:p>
    <w:p w14:paraId="5B214B51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</w:p>
    <w:p w14:paraId="351AAA2B" w14:textId="77777777" w:rsidR="00211CEF" w:rsidRPr="006D5AC3" w:rsidRDefault="00211CEF" w:rsidP="00211CE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Pitanja kojima se testira poznavanje ustavnog ustrojstva Republike Hrvatske, osnove poznavanja djelokruga i ustrojstva te načina rada jedinica lokalne i područne (regionalne) samouprave i samoupravnog djelokruga Grada Vukovara temelje se na izvorima:</w:t>
      </w:r>
    </w:p>
    <w:p w14:paraId="5AFF15C7" w14:textId="5155598A" w:rsidR="00211CEF" w:rsidRPr="006D5AC3" w:rsidRDefault="00211CEF" w:rsidP="00211CEF">
      <w:pPr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sz w:val="22"/>
          <w:szCs w:val="22"/>
          <w:lang w:eastAsia="hr-HR"/>
        </w:rPr>
      </w:pPr>
      <w:r w:rsidRPr="006D5AC3">
        <w:rPr>
          <w:sz w:val="22"/>
          <w:szCs w:val="22"/>
          <w:lang w:val="hr-HR" w:eastAsia="hr-HR"/>
        </w:rPr>
        <w:t>Ustav Republike Hrvatske (</w:t>
      </w:r>
      <w:r w:rsidR="00E61D03" w:rsidRPr="00E61D03">
        <w:rPr>
          <w:bCs/>
          <w:sz w:val="22"/>
          <w:szCs w:val="22"/>
          <w:lang w:val="hr-HR" w:eastAsia="hr-HR"/>
        </w:rPr>
        <w:t>„Narodne novine“</w:t>
      </w:r>
      <w:r w:rsidR="00E61D03">
        <w:rPr>
          <w:bCs/>
          <w:sz w:val="22"/>
          <w:szCs w:val="22"/>
          <w:lang w:val="hr-HR" w:eastAsia="hr-HR"/>
        </w:rPr>
        <w:t xml:space="preserve"> </w:t>
      </w:r>
      <w:r w:rsidR="00E61D03">
        <w:rPr>
          <w:sz w:val="22"/>
          <w:szCs w:val="22"/>
          <w:lang w:val="hr-HR" w:eastAsia="hr-HR"/>
        </w:rPr>
        <w:t>br.</w:t>
      </w:r>
      <w:r w:rsidRPr="006D5AC3">
        <w:rPr>
          <w:sz w:val="22"/>
          <w:szCs w:val="22"/>
          <w:lang w:val="hr-HR" w:eastAsia="hr-HR"/>
        </w:rPr>
        <w:t xml:space="preserve"> </w:t>
      </w:r>
      <w:r w:rsidRPr="006D5AC3">
        <w:rPr>
          <w:sz w:val="22"/>
          <w:szCs w:val="22"/>
          <w:lang w:eastAsia="hr-HR"/>
        </w:rPr>
        <w:t>56/90, 135/97, 8/98, 113/00, 124/00, 28/01, 41/01, 55/01, 76/10, 85/10, 5/14),</w:t>
      </w:r>
    </w:p>
    <w:p w14:paraId="06F34B30" w14:textId="5466562D" w:rsidR="00211CEF" w:rsidRPr="006D5AC3" w:rsidRDefault="00211CEF" w:rsidP="00211CEF">
      <w:pPr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sz w:val="22"/>
          <w:szCs w:val="22"/>
          <w:lang w:eastAsia="hr-HR"/>
        </w:rPr>
      </w:pPr>
      <w:r w:rsidRPr="006D5AC3">
        <w:rPr>
          <w:sz w:val="22"/>
          <w:szCs w:val="22"/>
          <w:lang w:val="hr-HR" w:eastAsia="hr-HR"/>
        </w:rPr>
        <w:t>Zakon o lokalnoj i područnoj (regionalnoj) samoupravi (</w:t>
      </w:r>
      <w:r w:rsidR="00E61D03" w:rsidRPr="00E61D03">
        <w:rPr>
          <w:bCs/>
          <w:sz w:val="22"/>
          <w:szCs w:val="22"/>
          <w:lang w:val="hr-HR" w:eastAsia="hr-HR"/>
        </w:rPr>
        <w:t>„Narodne novine“</w:t>
      </w:r>
      <w:r w:rsidR="00E61D03">
        <w:rPr>
          <w:bCs/>
          <w:sz w:val="22"/>
          <w:szCs w:val="22"/>
          <w:lang w:val="hr-HR" w:eastAsia="hr-HR"/>
        </w:rPr>
        <w:t xml:space="preserve"> </w:t>
      </w:r>
      <w:r w:rsidR="00F60595">
        <w:rPr>
          <w:sz w:val="22"/>
          <w:szCs w:val="22"/>
          <w:lang w:val="hr-HR" w:eastAsia="hr-HR"/>
        </w:rPr>
        <w:t>br.</w:t>
      </w:r>
      <w:r w:rsidRPr="006D5AC3">
        <w:rPr>
          <w:sz w:val="22"/>
          <w:szCs w:val="22"/>
          <w:lang w:val="hr-HR" w:eastAsia="hr-HR"/>
        </w:rPr>
        <w:t xml:space="preserve"> </w:t>
      </w:r>
      <w:r w:rsidRPr="006D5AC3">
        <w:rPr>
          <w:sz w:val="22"/>
          <w:szCs w:val="22"/>
          <w:lang w:eastAsia="hr-HR"/>
        </w:rPr>
        <w:t>33/01, 60/01, 129/05, 109/07, 125/08, 36/09, 36/09, 150/11, 144/12, 19/13, 137/15, 123/17, 98/19, 144/20),</w:t>
      </w:r>
    </w:p>
    <w:p w14:paraId="3E982663" w14:textId="7A87EADA" w:rsidR="00211CEF" w:rsidRPr="006D5AC3" w:rsidRDefault="00211CEF" w:rsidP="00211CEF">
      <w:pPr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 xml:space="preserve">Zakon o općem upravnom postupku </w:t>
      </w:r>
      <w:r w:rsidR="00E61D03">
        <w:rPr>
          <w:sz w:val="22"/>
          <w:szCs w:val="22"/>
          <w:lang w:val="hr-HR" w:eastAsia="hr-HR"/>
        </w:rPr>
        <w:t>(</w:t>
      </w:r>
      <w:r w:rsidR="00E61D03" w:rsidRPr="00E61D03">
        <w:rPr>
          <w:bCs/>
          <w:sz w:val="22"/>
          <w:szCs w:val="22"/>
          <w:lang w:val="hr-HR" w:eastAsia="hr-HR"/>
        </w:rPr>
        <w:t>„Narodne novine“</w:t>
      </w:r>
      <w:r w:rsidR="00E61D03">
        <w:rPr>
          <w:bCs/>
          <w:sz w:val="22"/>
          <w:szCs w:val="22"/>
          <w:lang w:val="hr-HR" w:eastAsia="hr-HR"/>
        </w:rPr>
        <w:t xml:space="preserve"> </w:t>
      </w:r>
      <w:r w:rsidR="00F60595">
        <w:rPr>
          <w:sz w:val="22"/>
          <w:szCs w:val="22"/>
          <w:lang w:val="hr-HR" w:eastAsia="hr-HR"/>
        </w:rPr>
        <w:t>br.</w:t>
      </w:r>
      <w:r w:rsidRPr="006D5AC3">
        <w:rPr>
          <w:sz w:val="22"/>
          <w:szCs w:val="22"/>
          <w:lang w:val="hr-HR" w:eastAsia="hr-HR"/>
        </w:rPr>
        <w:t xml:space="preserve"> 47/09, 110/21),</w:t>
      </w:r>
    </w:p>
    <w:p w14:paraId="6E057569" w14:textId="7B859B17" w:rsidR="00211CEF" w:rsidRPr="006D5AC3" w:rsidRDefault="00211CEF" w:rsidP="00211CEF">
      <w:pPr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Uredba o uredskom poslovanju (</w:t>
      </w:r>
      <w:r w:rsidR="00E61D03" w:rsidRPr="00E61D03">
        <w:rPr>
          <w:bCs/>
          <w:sz w:val="22"/>
          <w:szCs w:val="22"/>
          <w:lang w:val="hr-HR" w:eastAsia="hr-HR"/>
        </w:rPr>
        <w:t>„Narodne novine“</w:t>
      </w:r>
      <w:r w:rsidR="00E61D03">
        <w:rPr>
          <w:bCs/>
          <w:sz w:val="22"/>
          <w:szCs w:val="22"/>
          <w:lang w:val="hr-HR" w:eastAsia="hr-HR"/>
        </w:rPr>
        <w:t xml:space="preserve"> </w:t>
      </w:r>
      <w:r w:rsidR="00F60595">
        <w:rPr>
          <w:sz w:val="22"/>
          <w:szCs w:val="22"/>
          <w:lang w:val="hr-HR" w:eastAsia="hr-HR"/>
        </w:rPr>
        <w:t>br.</w:t>
      </w:r>
      <w:r w:rsidRPr="006D5AC3">
        <w:rPr>
          <w:sz w:val="22"/>
          <w:szCs w:val="22"/>
          <w:lang w:val="hr-HR" w:eastAsia="hr-HR"/>
        </w:rPr>
        <w:t xml:space="preserve"> 75/21)</w:t>
      </w:r>
    </w:p>
    <w:p w14:paraId="627627FE" w14:textId="38AB8330" w:rsidR="00211CEF" w:rsidRPr="006D5AC3" w:rsidRDefault="00211CEF" w:rsidP="00211CEF">
      <w:pPr>
        <w:numPr>
          <w:ilvl w:val="0"/>
          <w:numId w:val="28"/>
        </w:numPr>
        <w:autoSpaceDE w:val="0"/>
        <w:autoSpaceDN w:val="0"/>
        <w:adjustRightInd w:val="0"/>
        <w:ind w:left="1134" w:hanging="283"/>
        <w:jc w:val="both"/>
        <w:rPr>
          <w:b/>
          <w:sz w:val="22"/>
          <w:szCs w:val="22"/>
          <w:lang w:val="hr-HR" w:eastAsia="hr-HR"/>
        </w:rPr>
      </w:pPr>
      <w:r w:rsidRPr="00E61D03">
        <w:rPr>
          <w:sz w:val="22"/>
          <w:szCs w:val="22"/>
          <w:lang w:val="hr-HR" w:eastAsia="hr-HR"/>
        </w:rPr>
        <w:t>Statut Grada Vukovara (</w:t>
      </w:r>
      <w:r w:rsidR="00636B45">
        <w:rPr>
          <w:sz w:val="22"/>
          <w:szCs w:val="22"/>
          <w:lang w:eastAsia="hr-HR"/>
        </w:rPr>
        <w:t>“</w:t>
      </w:r>
      <w:proofErr w:type="spellStart"/>
      <w:r w:rsidR="00636B45">
        <w:rPr>
          <w:sz w:val="22"/>
          <w:szCs w:val="22"/>
          <w:lang w:eastAsia="hr-HR"/>
        </w:rPr>
        <w:t>Službeni</w:t>
      </w:r>
      <w:proofErr w:type="spellEnd"/>
      <w:r w:rsidR="00636B45">
        <w:rPr>
          <w:sz w:val="22"/>
          <w:szCs w:val="22"/>
          <w:lang w:eastAsia="hr-HR"/>
        </w:rPr>
        <w:t xml:space="preserve"> </w:t>
      </w:r>
      <w:proofErr w:type="spellStart"/>
      <w:r w:rsidR="00636B45">
        <w:rPr>
          <w:sz w:val="22"/>
          <w:szCs w:val="22"/>
          <w:lang w:eastAsia="hr-HR"/>
        </w:rPr>
        <w:t>vjesnik</w:t>
      </w:r>
      <w:proofErr w:type="spellEnd"/>
      <w:r w:rsidR="00636B45">
        <w:rPr>
          <w:sz w:val="22"/>
          <w:szCs w:val="22"/>
          <w:lang w:eastAsia="hr-HR"/>
        </w:rPr>
        <w:t>”</w:t>
      </w:r>
      <w:r w:rsidRPr="00E61D03">
        <w:rPr>
          <w:sz w:val="22"/>
          <w:szCs w:val="22"/>
          <w:lang w:eastAsia="hr-HR"/>
        </w:rPr>
        <w:t xml:space="preserve"> </w:t>
      </w:r>
      <w:proofErr w:type="spellStart"/>
      <w:r w:rsidRPr="00E61D03">
        <w:rPr>
          <w:sz w:val="22"/>
          <w:szCs w:val="22"/>
          <w:lang w:eastAsia="hr-HR"/>
        </w:rPr>
        <w:t>Grada</w:t>
      </w:r>
      <w:proofErr w:type="spellEnd"/>
      <w:r w:rsidRPr="00E61D03">
        <w:rPr>
          <w:sz w:val="22"/>
          <w:szCs w:val="22"/>
          <w:lang w:eastAsia="hr-HR"/>
        </w:rPr>
        <w:t xml:space="preserve"> </w:t>
      </w:r>
      <w:proofErr w:type="spellStart"/>
      <w:r w:rsidRPr="00E61D03">
        <w:rPr>
          <w:sz w:val="22"/>
          <w:szCs w:val="22"/>
          <w:lang w:eastAsia="hr-HR"/>
        </w:rPr>
        <w:t>Vukovara</w:t>
      </w:r>
      <w:proofErr w:type="spellEnd"/>
      <w:r w:rsidR="00636B45">
        <w:rPr>
          <w:sz w:val="22"/>
          <w:szCs w:val="22"/>
          <w:lang w:eastAsia="hr-HR"/>
        </w:rPr>
        <w:t>, br.</w:t>
      </w:r>
      <w:r w:rsidRPr="00E61D03">
        <w:rPr>
          <w:sz w:val="22"/>
          <w:szCs w:val="22"/>
          <w:lang w:val="hr-HR" w:eastAsia="hr-HR"/>
        </w:rPr>
        <w:t xml:space="preserve">  4/09, 7/11, 4/12, 7/13,</w:t>
      </w:r>
      <w:r w:rsidRPr="006D5AC3">
        <w:rPr>
          <w:sz w:val="22"/>
          <w:szCs w:val="22"/>
          <w:lang w:val="hr-HR" w:eastAsia="hr-HR"/>
        </w:rPr>
        <w:t xml:space="preserve"> 7/15, 1/18, 2/18 – pročišćeni tekst, 7/19 – Odluka Ustavnog suda Republike Hrvatske, 3/20 i 3/21, dostupno na </w:t>
      </w:r>
      <w:hyperlink r:id="rId11" w:history="1">
        <w:r w:rsidRPr="006D5AC3">
          <w:rPr>
            <w:rStyle w:val="Hiperveza"/>
            <w:color w:val="auto"/>
            <w:sz w:val="22"/>
            <w:szCs w:val="22"/>
            <w:lang w:val="hr-HR" w:eastAsia="hr-HR"/>
          </w:rPr>
          <w:t>https://www.vukovar.hr/sluzbeni-vjesnik-2</w:t>
        </w:r>
      </w:hyperlink>
      <w:r w:rsidRPr="006D5AC3">
        <w:rPr>
          <w:sz w:val="22"/>
          <w:szCs w:val="22"/>
          <w:u w:val="single"/>
          <w:lang w:val="hr-HR" w:eastAsia="hr-HR"/>
        </w:rPr>
        <w:t>).</w:t>
      </w:r>
    </w:p>
    <w:p w14:paraId="15E31F8F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b/>
          <w:i/>
          <w:sz w:val="22"/>
          <w:szCs w:val="22"/>
          <w:lang w:val="hr-HR" w:eastAsia="hr-HR"/>
        </w:rPr>
      </w:pPr>
    </w:p>
    <w:p w14:paraId="453E71C3" w14:textId="77777777" w:rsidR="000A16FF" w:rsidRPr="006D5AC3" w:rsidRDefault="000A16FF" w:rsidP="000A16FF">
      <w:pPr>
        <w:numPr>
          <w:ilvl w:val="0"/>
          <w:numId w:val="27"/>
        </w:numPr>
        <w:autoSpaceDE w:val="0"/>
        <w:autoSpaceDN w:val="0"/>
        <w:adjustRightInd w:val="0"/>
        <w:jc w:val="both"/>
        <w:rPr>
          <w:b/>
          <w:i/>
          <w:sz w:val="22"/>
          <w:szCs w:val="22"/>
          <w:lang w:val="hr-HR" w:eastAsia="hr-HR"/>
        </w:rPr>
      </w:pPr>
      <w:r w:rsidRPr="006D5AC3">
        <w:rPr>
          <w:b/>
          <w:i/>
          <w:sz w:val="22"/>
          <w:szCs w:val="22"/>
          <w:lang w:val="hr-HR" w:eastAsia="hr-HR"/>
        </w:rPr>
        <w:t>Provjera znanja, sposobnosti i vještina bitnih za obavljanje poslova radnog mjesta:</w:t>
      </w:r>
    </w:p>
    <w:p w14:paraId="079F2441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10"/>
          <w:szCs w:val="10"/>
          <w:lang w:val="hr-HR" w:eastAsia="hr-HR"/>
        </w:rPr>
      </w:pPr>
    </w:p>
    <w:p w14:paraId="7F3E7FFE" w14:textId="77777777" w:rsidR="000A16FF" w:rsidRPr="006D5AC3" w:rsidRDefault="000A16FF" w:rsidP="000A16FF">
      <w:pPr>
        <w:autoSpaceDE w:val="0"/>
        <w:autoSpaceDN w:val="0"/>
        <w:adjustRightInd w:val="0"/>
        <w:ind w:left="72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Pitanja kojima se testira provjera znanja, sposobnosti i vještina bitnih za obavljanje poslova radnog mjesta temelje se na sljedećim propisima:</w:t>
      </w:r>
    </w:p>
    <w:p w14:paraId="1BC11DD3" w14:textId="77777777" w:rsidR="0035407E" w:rsidRPr="006D5AC3" w:rsidRDefault="0035407E" w:rsidP="006B7FDA">
      <w:pPr>
        <w:autoSpaceDE w:val="0"/>
        <w:autoSpaceDN w:val="0"/>
        <w:adjustRightInd w:val="0"/>
        <w:jc w:val="both"/>
        <w:rPr>
          <w:sz w:val="10"/>
          <w:szCs w:val="10"/>
          <w:lang w:val="hr-HR" w:eastAsia="hr-HR"/>
        </w:rPr>
      </w:pPr>
    </w:p>
    <w:p w14:paraId="53DC135D" w14:textId="65D955D6" w:rsidR="001C0504" w:rsidRPr="00EB4D44" w:rsidRDefault="001C0504" w:rsidP="00EB4D44">
      <w:pPr>
        <w:pStyle w:val="Odlomakpopisa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kern w:val="36"/>
          <w:sz w:val="22"/>
          <w:szCs w:val="22"/>
          <w:lang w:val="hr-HR" w:eastAsia="hr-HR"/>
        </w:rPr>
      </w:pPr>
      <w:r w:rsidRPr="00EB4D44">
        <w:rPr>
          <w:bCs/>
          <w:kern w:val="36"/>
          <w:sz w:val="22"/>
          <w:szCs w:val="22"/>
          <w:lang w:val="hr-HR" w:eastAsia="hr-HR"/>
        </w:rPr>
        <w:t xml:space="preserve">Zakon o trgovačkim društvima </w:t>
      </w:r>
      <w:bookmarkStart w:id="0" w:name="_Hlk54356539"/>
      <w:r w:rsidRPr="00EB4D44">
        <w:rPr>
          <w:bCs/>
          <w:kern w:val="36"/>
          <w:sz w:val="22"/>
          <w:szCs w:val="22"/>
          <w:lang w:val="hr-HR" w:eastAsia="hr-HR"/>
        </w:rPr>
        <w:t>(„Narodne novine“ br.</w:t>
      </w:r>
      <w:bookmarkEnd w:id="0"/>
      <w:r w:rsidRPr="00EB4D44">
        <w:rPr>
          <w:bCs/>
          <w:kern w:val="36"/>
          <w:sz w:val="22"/>
          <w:szCs w:val="22"/>
          <w:lang w:val="hr-HR" w:eastAsia="hr-HR"/>
        </w:rPr>
        <w:t xml:space="preserve"> </w:t>
      </w:r>
      <w:r w:rsidR="00EB4D44" w:rsidRPr="00EB4D44">
        <w:rPr>
          <w:bCs/>
          <w:kern w:val="36"/>
          <w:sz w:val="22"/>
          <w:szCs w:val="22"/>
          <w:lang w:val="en-US" w:eastAsia="hr-HR"/>
        </w:rPr>
        <w:t>111/93, 34/99, 121/99, 52/00, 118/03, 107/07, 146/08, 137/09, 125/11, 152/11, 111/12, 68/13, 110/15, 40/19, 34/22</w:t>
      </w:r>
      <w:r w:rsidRPr="00EB4D44">
        <w:rPr>
          <w:bCs/>
          <w:kern w:val="36"/>
          <w:sz w:val="22"/>
          <w:szCs w:val="22"/>
          <w:lang w:val="en-US" w:eastAsia="hr-HR"/>
        </w:rPr>
        <w:t>),</w:t>
      </w:r>
    </w:p>
    <w:p w14:paraId="31D90D01" w14:textId="1493460C" w:rsidR="00B274C3" w:rsidRPr="00AC037F" w:rsidRDefault="00B274C3" w:rsidP="001C0504">
      <w:pPr>
        <w:pStyle w:val="Odlomakpopisa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kern w:val="36"/>
          <w:sz w:val="22"/>
          <w:szCs w:val="22"/>
          <w:lang w:val="hr-HR" w:eastAsia="hr-HR"/>
        </w:rPr>
      </w:pPr>
      <w:r w:rsidRPr="00AC037F">
        <w:rPr>
          <w:bCs/>
          <w:kern w:val="36"/>
          <w:sz w:val="22"/>
          <w:szCs w:val="22"/>
          <w:lang w:val="hr-HR" w:eastAsia="hr-HR"/>
        </w:rPr>
        <w:t>Zakon o obrtu („Narodne novine“ br. 143/13, 127/19, 41/20),</w:t>
      </w:r>
    </w:p>
    <w:p w14:paraId="3CDFB50C" w14:textId="470514A6" w:rsidR="001C0504" w:rsidRPr="00AC037F" w:rsidRDefault="001C0504" w:rsidP="00AC037F">
      <w:pPr>
        <w:pStyle w:val="Odlomakpopisa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kern w:val="36"/>
          <w:sz w:val="22"/>
          <w:szCs w:val="22"/>
          <w:lang w:val="hr-HR" w:eastAsia="hr-HR"/>
        </w:rPr>
      </w:pPr>
      <w:r w:rsidRPr="00AC037F">
        <w:rPr>
          <w:bCs/>
          <w:kern w:val="36"/>
          <w:sz w:val="22"/>
          <w:szCs w:val="22"/>
          <w:lang w:val="hr-HR" w:eastAsia="hr-HR"/>
        </w:rPr>
        <w:t xml:space="preserve">Zakon o poticanju ulaganja („Narodne novine“ br. </w:t>
      </w:r>
      <w:r w:rsidR="00AC037F" w:rsidRPr="00AC037F">
        <w:rPr>
          <w:sz w:val="22"/>
          <w:szCs w:val="22"/>
        </w:rPr>
        <w:t>102/15, 25/18, 114/18, 32/20, 20/21</w:t>
      </w:r>
      <w:r w:rsidRPr="00AC037F">
        <w:rPr>
          <w:bCs/>
          <w:kern w:val="36"/>
          <w:sz w:val="22"/>
          <w:szCs w:val="22"/>
          <w:lang w:val="hr-HR" w:eastAsia="hr-HR"/>
        </w:rPr>
        <w:t>),</w:t>
      </w:r>
      <w:r w:rsidR="00EE274E" w:rsidRPr="00AC037F">
        <w:rPr>
          <w:bCs/>
          <w:kern w:val="36"/>
          <w:sz w:val="22"/>
          <w:szCs w:val="22"/>
          <w:lang w:val="hr-HR" w:eastAsia="hr-HR"/>
        </w:rPr>
        <w:t xml:space="preserve"> </w:t>
      </w:r>
    </w:p>
    <w:p w14:paraId="1876C20D" w14:textId="27F9603D" w:rsidR="001C0504" w:rsidRPr="00AC037F" w:rsidRDefault="001C0504" w:rsidP="001C0504">
      <w:pPr>
        <w:pStyle w:val="Odlomakpopisa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AC037F">
        <w:rPr>
          <w:bCs/>
          <w:kern w:val="36"/>
          <w:sz w:val="22"/>
          <w:szCs w:val="22"/>
          <w:lang w:val="hr-HR" w:eastAsia="hr-HR"/>
        </w:rPr>
        <w:t xml:space="preserve">Zakon o državnim potporama („Narodne novine“ br. </w:t>
      </w:r>
      <w:r w:rsidRPr="00AC037F">
        <w:rPr>
          <w:sz w:val="22"/>
          <w:szCs w:val="22"/>
        </w:rPr>
        <w:t>47/14, 69/17),</w:t>
      </w:r>
    </w:p>
    <w:p w14:paraId="1EFF2AB1" w14:textId="0F76A080" w:rsidR="001C0504" w:rsidRPr="00AC037F" w:rsidRDefault="001C0504" w:rsidP="00AC037F">
      <w:pPr>
        <w:pStyle w:val="Odlomakpopisa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C037F">
        <w:rPr>
          <w:sz w:val="22"/>
          <w:szCs w:val="22"/>
        </w:rPr>
        <w:t>Z</w:t>
      </w:r>
      <w:r w:rsidR="00D15187" w:rsidRPr="00AC037F">
        <w:rPr>
          <w:sz w:val="22"/>
          <w:szCs w:val="22"/>
        </w:rPr>
        <w:t>akon</w:t>
      </w:r>
      <w:proofErr w:type="spellEnd"/>
      <w:r w:rsidRPr="00AC037F">
        <w:rPr>
          <w:sz w:val="22"/>
          <w:szCs w:val="22"/>
        </w:rPr>
        <w:t xml:space="preserve"> o </w:t>
      </w:r>
      <w:proofErr w:type="spellStart"/>
      <w:r w:rsidRPr="00AC037F">
        <w:rPr>
          <w:sz w:val="22"/>
          <w:szCs w:val="22"/>
        </w:rPr>
        <w:t>ugostiteljskoj</w:t>
      </w:r>
      <w:proofErr w:type="spellEnd"/>
      <w:r w:rsidRPr="00AC037F">
        <w:rPr>
          <w:sz w:val="22"/>
          <w:szCs w:val="22"/>
        </w:rPr>
        <w:t xml:space="preserve"> </w:t>
      </w:r>
      <w:proofErr w:type="spellStart"/>
      <w:r w:rsidRPr="00AC037F">
        <w:rPr>
          <w:sz w:val="22"/>
          <w:szCs w:val="22"/>
        </w:rPr>
        <w:t>djelatnosti</w:t>
      </w:r>
      <w:proofErr w:type="spellEnd"/>
      <w:r w:rsidRPr="00AC037F">
        <w:rPr>
          <w:sz w:val="22"/>
          <w:szCs w:val="22"/>
        </w:rPr>
        <w:t xml:space="preserve"> („</w:t>
      </w:r>
      <w:proofErr w:type="spellStart"/>
      <w:r w:rsidRPr="00AC037F">
        <w:rPr>
          <w:sz w:val="22"/>
          <w:szCs w:val="22"/>
        </w:rPr>
        <w:t>Narodne</w:t>
      </w:r>
      <w:proofErr w:type="spellEnd"/>
      <w:r w:rsidRPr="00AC037F">
        <w:rPr>
          <w:sz w:val="22"/>
          <w:szCs w:val="22"/>
        </w:rPr>
        <w:t xml:space="preserve"> </w:t>
      </w:r>
      <w:proofErr w:type="spellStart"/>
      <w:r w:rsidRPr="00AC037F">
        <w:rPr>
          <w:sz w:val="22"/>
          <w:szCs w:val="22"/>
        </w:rPr>
        <w:t>novine</w:t>
      </w:r>
      <w:proofErr w:type="spellEnd"/>
      <w:r w:rsidRPr="00AC037F">
        <w:rPr>
          <w:sz w:val="22"/>
          <w:szCs w:val="22"/>
        </w:rPr>
        <w:t>“</w:t>
      </w:r>
      <w:r w:rsidR="00891441" w:rsidRPr="00AC037F">
        <w:rPr>
          <w:sz w:val="22"/>
          <w:szCs w:val="22"/>
        </w:rPr>
        <w:t xml:space="preserve"> </w:t>
      </w:r>
      <w:r w:rsidRPr="00AC037F">
        <w:rPr>
          <w:sz w:val="22"/>
          <w:szCs w:val="22"/>
        </w:rPr>
        <w:t>br.</w:t>
      </w:r>
      <w:r w:rsidRPr="00AC037F">
        <w:rPr>
          <w:bCs/>
          <w:kern w:val="36"/>
          <w:sz w:val="22"/>
          <w:szCs w:val="22"/>
          <w:lang w:val="hr-HR" w:eastAsia="hr-HR"/>
        </w:rPr>
        <w:t xml:space="preserve"> </w:t>
      </w:r>
      <w:r w:rsidR="00AC037F" w:rsidRPr="00AC037F">
        <w:rPr>
          <w:sz w:val="22"/>
          <w:szCs w:val="22"/>
        </w:rPr>
        <w:t>85/15, 121/16, 99/18, 25/19, 98/19, 32/20, 42/20, 126/21</w:t>
      </w:r>
      <w:r w:rsidRPr="00AC037F">
        <w:rPr>
          <w:sz w:val="22"/>
          <w:szCs w:val="22"/>
        </w:rPr>
        <w:t>),</w:t>
      </w:r>
    </w:p>
    <w:p w14:paraId="39C25BBA" w14:textId="3C5EC136" w:rsidR="000A16FF" w:rsidRDefault="001C0504" w:rsidP="000A16FF">
      <w:pPr>
        <w:pStyle w:val="Odlomakpopisa"/>
        <w:numPr>
          <w:ilvl w:val="0"/>
          <w:numId w:val="39"/>
        </w:num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AC037F">
        <w:rPr>
          <w:sz w:val="22"/>
          <w:szCs w:val="22"/>
        </w:rPr>
        <w:t>Zakon</w:t>
      </w:r>
      <w:proofErr w:type="spellEnd"/>
      <w:r w:rsidRPr="00AC037F">
        <w:rPr>
          <w:sz w:val="22"/>
          <w:szCs w:val="22"/>
        </w:rPr>
        <w:t xml:space="preserve"> o</w:t>
      </w:r>
      <w:r w:rsidR="00CE42F8" w:rsidRPr="00AC037F">
        <w:rPr>
          <w:sz w:val="22"/>
          <w:szCs w:val="22"/>
        </w:rPr>
        <w:t xml:space="preserve"> </w:t>
      </w:r>
      <w:proofErr w:type="spellStart"/>
      <w:r w:rsidRPr="00AC037F">
        <w:rPr>
          <w:sz w:val="22"/>
          <w:szCs w:val="22"/>
        </w:rPr>
        <w:t>obnovi</w:t>
      </w:r>
      <w:proofErr w:type="spellEnd"/>
      <w:r w:rsidRPr="00AC037F">
        <w:rPr>
          <w:sz w:val="22"/>
          <w:szCs w:val="22"/>
        </w:rPr>
        <w:t xml:space="preserve"> </w:t>
      </w:r>
      <w:proofErr w:type="spellStart"/>
      <w:r w:rsidRPr="00AC037F">
        <w:rPr>
          <w:sz w:val="22"/>
          <w:szCs w:val="22"/>
        </w:rPr>
        <w:t>i</w:t>
      </w:r>
      <w:proofErr w:type="spellEnd"/>
      <w:r w:rsidRPr="00AC037F">
        <w:rPr>
          <w:sz w:val="22"/>
          <w:szCs w:val="22"/>
        </w:rPr>
        <w:t xml:space="preserve"> </w:t>
      </w:r>
      <w:proofErr w:type="spellStart"/>
      <w:r w:rsidR="002A6153">
        <w:rPr>
          <w:sz w:val="22"/>
          <w:szCs w:val="22"/>
        </w:rPr>
        <w:t>razvoju</w:t>
      </w:r>
      <w:proofErr w:type="spellEnd"/>
      <w:r w:rsidR="002A6153">
        <w:rPr>
          <w:sz w:val="22"/>
          <w:szCs w:val="22"/>
        </w:rPr>
        <w:t xml:space="preserve"> </w:t>
      </w:r>
      <w:proofErr w:type="spellStart"/>
      <w:r w:rsidR="002A6153">
        <w:rPr>
          <w:sz w:val="22"/>
          <w:szCs w:val="22"/>
        </w:rPr>
        <w:t>G</w:t>
      </w:r>
      <w:r w:rsidRPr="00AC037F">
        <w:rPr>
          <w:sz w:val="22"/>
          <w:szCs w:val="22"/>
        </w:rPr>
        <w:t>rada</w:t>
      </w:r>
      <w:proofErr w:type="spellEnd"/>
      <w:r w:rsidRPr="00AC037F">
        <w:rPr>
          <w:sz w:val="22"/>
          <w:szCs w:val="22"/>
        </w:rPr>
        <w:t xml:space="preserve"> </w:t>
      </w:r>
      <w:proofErr w:type="spellStart"/>
      <w:r w:rsidRPr="00AC037F">
        <w:rPr>
          <w:sz w:val="22"/>
          <w:szCs w:val="22"/>
        </w:rPr>
        <w:t>Vukovara</w:t>
      </w:r>
      <w:proofErr w:type="spellEnd"/>
      <w:r w:rsidRPr="00AC037F">
        <w:rPr>
          <w:sz w:val="22"/>
          <w:szCs w:val="22"/>
        </w:rPr>
        <w:t xml:space="preserve"> („</w:t>
      </w:r>
      <w:proofErr w:type="spellStart"/>
      <w:r w:rsidRPr="00AC037F">
        <w:rPr>
          <w:sz w:val="22"/>
          <w:szCs w:val="22"/>
        </w:rPr>
        <w:t>Narodne</w:t>
      </w:r>
      <w:proofErr w:type="spellEnd"/>
      <w:r w:rsidRPr="00AC037F">
        <w:rPr>
          <w:sz w:val="22"/>
          <w:szCs w:val="22"/>
        </w:rPr>
        <w:t xml:space="preserve"> </w:t>
      </w:r>
      <w:proofErr w:type="spellStart"/>
      <w:r w:rsidRPr="00AC037F">
        <w:rPr>
          <w:sz w:val="22"/>
          <w:szCs w:val="22"/>
        </w:rPr>
        <w:t>novine</w:t>
      </w:r>
      <w:proofErr w:type="spellEnd"/>
      <w:proofErr w:type="gramStart"/>
      <w:r w:rsidRPr="00AC037F">
        <w:rPr>
          <w:sz w:val="22"/>
          <w:szCs w:val="22"/>
        </w:rPr>
        <w:t>“</w:t>
      </w:r>
      <w:r w:rsidR="00891441" w:rsidRPr="00AC037F">
        <w:rPr>
          <w:sz w:val="22"/>
          <w:szCs w:val="22"/>
        </w:rPr>
        <w:t xml:space="preserve"> </w:t>
      </w:r>
      <w:r w:rsidRPr="00AC037F">
        <w:rPr>
          <w:sz w:val="22"/>
          <w:szCs w:val="22"/>
        </w:rPr>
        <w:t>br</w:t>
      </w:r>
      <w:proofErr w:type="gramEnd"/>
      <w:r w:rsidRPr="00AC037F">
        <w:rPr>
          <w:sz w:val="22"/>
          <w:szCs w:val="22"/>
        </w:rPr>
        <w:t xml:space="preserve">. </w:t>
      </w:r>
      <w:r w:rsidR="00AB71AD" w:rsidRPr="00AC037F">
        <w:rPr>
          <w:sz w:val="22"/>
          <w:szCs w:val="22"/>
        </w:rPr>
        <w:t>44/01, 90/05, 80/08, 38/09, 148/13</w:t>
      </w:r>
      <w:r w:rsidRPr="00AC037F">
        <w:rPr>
          <w:sz w:val="22"/>
          <w:szCs w:val="22"/>
        </w:rPr>
        <w:t>).</w:t>
      </w:r>
      <w:r w:rsidR="00AB71AD" w:rsidRPr="00AC037F">
        <w:rPr>
          <w:sz w:val="22"/>
          <w:szCs w:val="22"/>
        </w:rPr>
        <w:t xml:space="preserve"> </w:t>
      </w:r>
    </w:p>
    <w:p w14:paraId="3D819B8E" w14:textId="77777777" w:rsidR="00B839E8" w:rsidRPr="00AC037F" w:rsidRDefault="00B839E8" w:rsidP="00B839E8">
      <w:pPr>
        <w:pStyle w:val="Odlomakpopisa"/>
        <w:autoSpaceDE w:val="0"/>
        <w:autoSpaceDN w:val="0"/>
        <w:adjustRightInd w:val="0"/>
        <w:jc w:val="both"/>
        <w:rPr>
          <w:sz w:val="22"/>
          <w:szCs w:val="22"/>
        </w:rPr>
      </w:pPr>
      <w:bookmarkStart w:id="1" w:name="_GoBack"/>
      <w:bookmarkEnd w:id="1"/>
    </w:p>
    <w:p w14:paraId="7045C855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lastRenderedPageBreak/>
        <w:t>VI. DODATNE UPUTE I INFORMACIJE</w:t>
      </w:r>
    </w:p>
    <w:p w14:paraId="402355F2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12"/>
          <w:szCs w:val="12"/>
          <w:lang w:val="hr-HR" w:eastAsia="hr-HR"/>
        </w:rPr>
      </w:pPr>
    </w:p>
    <w:p w14:paraId="26A50280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  <w:t xml:space="preserve">Tekst </w:t>
      </w:r>
      <w:r w:rsidR="00784408" w:rsidRPr="006D5AC3">
        <w:rPr>
          <w:sz w:val="22"/>
          <w:szCs w:val="22"/>
          <w:lang w:val="hr-HR" w:eastAsia="hr-HR"/>
        </w:rPr>
        <w:t>natječaja</w:t>
      </w:r>
      <w:r w:rsidRPr="006D5AC3">
        <w:rPr>
          <w:sz w:val="22"/>
          <w:szCs w:val="22"/>
          <w:lang w:val="hr-HR" w:eastAsia="hr-HR"/>
        </w:rPr>
        <w:t xml:space="preserve"> dostupan je ispod ove objave.</w:t>
      </w:r>
    </w:p>
    <w:p w14:paraId="235DBD52" w14:textId="6B6F697C" w:rsidR="000A16FF" w:rsidRPr="006D5AC3" w:rsidRDefault="000A16FF" w:rsidP="000A16FF">
      <w:pPr>
        <w:autoSpaceDE w:val="0"/>
        <w:autoSpaceDN w:val="0"/>
        <w:adjustRightInd w:val="0"/>
        <w:jc w:val="both"/>
        <w:rPr>
          <w:b/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  <w:t>Od dana objave u</w:t>
      </w:r>
      <w:r w:rsidRPr="006D5AC3">
        <w:rPr>
          <w:sz w:val="22"/>
          <w:szCs w:val="22"/>
          <w:lang w:val="hr-HR"/>
        </w:rPr>
        <w:t xml:space="preserve"> </w:t>
      </w:r>
      <w:r w:rsidR="00784408" w:rsidRPr="006D5AC3">
        <w:rPr>
          <w:sz w:val="22"/>
          <w:szCs w:val="22"/>
          <w:lang w:val="hr-HR"/>
        </w:rPr>
        <w:t>„Narodnim novinama“</w:t>
      </w:r>
      <w:r w:rsidRPr="006D5AC3">
        <w:rPr>
          <w:sz w:val="22"/>
          <w:szCs w:val="22"/>
          <w:lang w:val="hr-HR" w:eastAsia="hr-HR"/>
        </w:rPr>
        <w:t xml:space="preserve"> počinje teći rok od </w:t>
      </w:r>
      <w:r w:rsidR="006D5AC3" w:rsidRPr="006D5AC3">
        <w:rPr>
          <w:b/>
          <w:sz w:val="22"/>
          <w:szCs w:val="22"/>
          <w:lang w:val="hr-HR" w:eastAsia="hr-HR"/>
        </w:rPr>
        <w:t>10</w:t>
      </w:r>
      <w:r w:rsidRPr="006D5AC3">
        <w:rPr>
          <w:sz w:val="22"/>
          <w:szCs w:val="22"/>
          <w:lang w:val="hr-HR" w:eastAsia="hr-HR"/>
        </w:rPr>
        <w:t xml:space="preserve"> dana za podnošenje prijava na </w:t>
      </w:r>
      <w:r w:rsidR="00784408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. Stoga je posljednji dan za podnošenje prijava na </w:t>
      </w:r>
      <w:r w:rsidR="00784408" w:rsidRPr="006D5AC3">
        <w:rPr>
          <w:sz w:val="22"/>
          <w:szCs w:val="22"/>
          <w:lang w:val="hr-HR" w:eastAsia="hr-HR"/>
        </w:rPr>
        <w:t>natječaj</w:t>
      </w:r>
      <w:r w:rsidRPr="006D5AC3">
        <w:rPr>
          <w:sz w:val="22"/>
          <w:szCs w:val="22"/>
          <w:lang w:val="hr-HR" w:eastAsia="hr-HR"/>
        </w:rPr>
        <w:t xml:space="preserve">, predajom pošti (preporučeno) ili neposredno u pisarnicu Grada zaključno s danom </w:t>
      </w:r>
      <w:r w:rsidR="006D5AC3">
        <w:rPr>
          <w:b/>
          <w:sz w:val="22"/>
          <w:szCs w:val="22"/>
          <w:lang w:val="hr-HR" w:eastAsia="hr-HR"/>
        </w:rPr>
        <w:t>16.</w:t>
      </w:r>
      <w:r w:rsidR="00A04312" w:rsidRPr="006D5AC3">
        <w:rPr>
          <w:b/>
          <w:sz w:val="22"/>
          <w:szCs w:val="22"/>
          <w:lang w:val="hr-HR" w:eastAsia="hr-HR"/>
        </w:rPr>
        <w:t xml:space="preserve"> </w:t>
      </w:r>
      <w:r w:rsidR="00E71FF6" w:rsidRPr="006D5AC3">
        <w:rPr>
          <w:b/>
          <w:sz w:val="22"/>
          <w:szCs w:val="22"/>
          <w:lang w:val="hr-HR" w:eastAsia="hr-HR"/>
        </w:rPr>
        <w:t>svibnja</w:t>
      </w:r>
      <w:r w:rsidR="00A04312" w:rsidRPr="006D5AC3">
        <w:rPr>
          <w:b/>
          <w:sz w:val="22"/>
          <w:szCs w:val="22"/>
          <w:lang w:val="hr-HR" w:eastAsia="hr-HR"/>
        </w:rPr>
        <w:t xml:space="preserve"> </w:t>
      </w:r>
      <w:r w:rsidR="00E71FF6" w:rsidRPr="006D5AC3">
        <w:rPr>
          <w:b/>
          <w:sz w:val="22"/>
          <w:szCs w:val="22"/>
          <w:lang w:val="hr-HR" w:eastAsia="hr-HR"/>
        </w:rPr>
        <w:t>2022</w:t>
      </w:r>
      <w:r w:rsidR="005C5882" w:rsidRPr="006D5AC3">
        <w:rPr>
          <w:b/>
          <w:sz w:val="22"/>
          <w:szCs w:val="22"/>
          <w:lang w:val="hr-HR" w:eastAsia="hr-HR"/>
        </w:rPr>
        <w:t>.</w:t>
      </w:r>
      <w:r w:rsidRPr="006D5AC3">
        <w:rPr>
          <w:b/>
          <w:sz w:val="22"/>
          <w:szCs w:val="22"/>
          <w:lang w:val="hr-HR" w:eastAsia="hr-HR"/>
        </w:rPr>
        <w:t xml:space="preserve"> godine.</w:t>
      </w:r>
    </w:p>
    <w:p w14:paraId="5E34BDF1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  <w:t>Vrijeme održavanje prethodne provjere znanja i sposobnosti kandidata bit će objavljeno na ovoj web-stranici te na oglasnoj ploči Grada Vukovara, najkasnije 5 dana prije održavanje provjere.</w:t>
      </w:r>
    </w:p>
    <w:p w14:paraId="2867A782" w14:textId="77777777" w:rsidR="000A16FF" w:rsidRPr="006D5AC3" w:rsidRDefault="000A16FF" w:rsidP="000A16FF">
      <w:pPr>
        <w:autoSpaceDE w:val="0"/>
        <w:autoSpaceDN w:val="0"/>
        <w:adjustRightInd w:val="0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  <w:t xml:space="preserve">Molimo podnositelje/ice da </w:t>
      </w:r>
      <w:r w:rsidRPr="006D5AC3">
        <w:rPr>
          <w:b/>
          <w:sz w:val="22"/>
          <w:szCs w:val="22"/>
          <w:u w:val="single"/>
          <w:lang w:val="hr-HR" w:eastAsia="hr-HR"/>
        </w:rPr>
        <w:t xml:space="preserve">prijavi prilože sve isprave naznačene u </w:t>
      </w:r>
      <w:r w:rsidR="00784408" w:rsidRPr="006D5AC3">
        <w:rPr>
          <w:b/>
          <w:sz w:val="22"/>
          <w:szCs w:val="22"/>
          <w:u w:val="single"/>
          <w:lang w:val="hr-HR" w:eastAsia="hr-HR"/>
        </w:rPr>
        <w:t>natječaju</w:t>
      </w:r>
      <w:r w:rsidRPr="006D5AC3">
        <w:rPr>
          <w:sz w:val="22"/>
          <w:szCs w:val="22"/>
          <w:lang w:val="hr-HR" w:eastAsia="hr-HR"/>
        </w:rPr>
        <w:t xml:space="preserve"> – neuredna prijava isključuje podnositelja/</w:t>
      </w:r>
      <w:proofErr w:type="spellStart"/>
      <w:r w:rsidRPr="006D5AC3">
        <w:rPr>
          <w:sz w:val="22"/>
          <w:szCs w:val="22"/>
          <w:lang w:val="hr-HR" w:eastAsia="hr-HR"/>
        </w:rPr>
        <w:t>icu</w:t>
      </w:r>
      <w:proofErr w:type="spellEnd"/>
      <w:r w:rsidRPr="006D5AC3">
        <w:rPr>
          <w:sz w:val="22"/>
          <w:szCs w:val="22"/>
          <w:lang w:val="hr-HR" w:eastAsia="hr-HR"/>
        </w:rPr>
        <w:t xml:space="preserve"> iz postupka. </w:t>
      </w:r>
      <w:r w:rsidRPr="006D5AC3">
        <w:rPr>
          <w:b/>
          <w:sz w:val="22"/>
          <w:szCs w:val="22"/>
          <w:lang w:val="hr-HR" w:eastAsia="hr-HR"/>
        </w:rPr>
        <w:t xml:space="preserve">Do dana isteka </w:t>
      </w:r>
      <w:r w:rsidR="00784408" w:rsidRPr="006D5AC3">
        <w:rPr>
          <w:b/>
          <w:sz w:val="22"/>
          <w:szCs w:val="22"/>
          <w:lang w:val="hr-HR" w:eastAsia="hr-HR"/>
        </w:rPr>
        <w:t>natječajnog</w:t>
      </w:r>
      <w:r w:rsidRPr="006D5AC3">
        <w:rPr>
          <w:b/>
          <w:sz w:val="22"/>
          <w:szCs w:val="22"/>
          <w:lang w:val="hr-HR" w:eastAsia="hr-HR"/>
        </w:rPr>
        <w:t xml:space="preserve"> roka</w:t>
      </w:r>
      <w:r w:rsidRPr="006D5AC3">
        <w:rPr>
          <w:sz w:val="22"/>
          <w:szCs w:val="22"/>
          <w:lang w:val="hr-HR" w:eastAsia="hr-HR"/>
        </w:rPr>
        <w:t xml:space="preserve"> prijave je moguće dopuniti. Dopuna se predaje na isti način kao i prijava. Nakon isteka </w:t>
      </w:r>
      <w:r w:rsidR="00784408" w:rsidRPr="006D5AC3">
        <w:rPr>
          <w:sz w:val="22"/>
          <w:szCs w:val="22"/>
          <w:lang w:val="hr-HR" w:eastAsia="hr-HR"/>
        </w:rPr>
        <w:t>natječajnog</w:t>
      </w:r>
      <w:r w:rsidRPr="006D5AC3">
        <w:rPr>
          <w:sz w:val="22"/>
          <w:szCs w:val="22"/>
          <w:lang w:val="hr-HR" w:eastAsia="hr-HR"/>
        </w:rPr>
        <w:t xml:space="preserve"> roka nema mogućnosti dostave dokumentacije, bez obzira na razloge.</w:t>
      </w:r>
    </w:p>
    <w:p w14:paraId="2B9201B7" w14:textId="423EE3FB" w:rsidR="000A16FF" w:rsidRPr="006D5AC3" w:rsidRDefault="000A16FF" w:rsidP="000A16FF">
      <w:pPr>
        <w:autoSpaceDE w:val="0"/>
        <w:autoSpaceDN w:val="0"/>
        <w:adjustRightInd w:val="0"/>
        <w:ind w:firstLine="709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>Kandidat/</w:t>
      </w:r>
      <w:proofErr w:type="spellStart"/>
      <w:r w:rsidRPr="006D5AC3">
        <w:rPr>
          <w:sz w:val="22"/>
          <w:szCs w:val="22"/>
          <w:lang w:val="hr-HR" w:eastAsia="hr-HR"/>
        </w:rPr>
        <w:t>kinja</w:t>
      </w:r>
      <w:proofErr w:type="spellEnd"/>
      <w:r w:rsidRPr="006D5AC3">
        <w:rPr>
          <w:sz w:val="22"/>
          <w:szCs w:val="22"/>
          <w:lang w:val="hr-HR" w:eastAsia="hr-HR"/>
        </w:rPr>
        <w:t xml:space="preserve"> može tijekom </w:t>
      </w:r>
      <w:r w:rsidR="00AC037F">
        <w:rPr>
          <w:sz w:val="22"/>
          <w:szCs w:val="22"/>
          <w:lang w:val="hr-HR" w:eastAsia="hr-HR"/>
        </w:rPr>
        <w:t>natječajnog</w:t>
      </w:r>
      <w:r w:rsidRPr="006D5AC3">
        <w:rPr>
          <w:sz w:val="22"/>
          <w:szCs w:val="22"/>
          <w:lang w:val="hr-HR" w:eastAsia="hr-HR"/>
        </w:rPr>
        <w:t xml:space="preserve"> postupka pisanim putem povući prijavu.</w:t>
      </w:r>
    </w:p>
    <w:p w14:paraId="1B589B01" w14:textId="77777777" w:rsidR="000A16FF" w:rsidRPr="006D5AC3" w:rsidRDefault="000A16FF" w:rsidP="00083D97">
      <w:pPr>
        <w:ind w:firstLine="708"/>
        <w:jc w:val="both"/>
        <w:rPr>
          <w:sz w:val="22"/>
          <w:szCs w:val="22"/>
          <w:lang w:val="hr-HR" w:eastAsia="hr-HR"/>
        </w:rPr>
      </w:pPr>
    </w:p>
    <w:p w14:paraId="313F40D1" w14:textId="77777777" w:rsidR="0035407E" w:rsidRPr="006D5AC3" w:rsidRDefault="0035407E" w:rsidP="00083D97">
      <w:pPr>
        <w:ind w:firstLine="708"/>
        <w:jc w:val="both"/>
        <w:rPr>
          <w:sz w:val="22"/>
          <w:szCs w:val="22"/>
          <w:lang w:val="hr-HR" w:eastAsia="hr-HR"/>
        </w:rPr>
      </w:pPr>
    </w:p>
    <w:p w14:paraId="62A66864" w14:textId="77777777" w:rsidR="0035407E" w:rsidRPr="006D5AC3" w:rsidRDefault="0035407E" w:rsidP="00083D97">
      <w:pPr>
        <w:ind w:firstLine="708"/>
        <w:jc w:val="both"/>
        <w:rPr>
          <w:sz w:val="22"/>
          <w:szCs w:val="22"/>
          <w:lang w:val="hr-HR" w:eastAsia="hr-HR"/>
        </w:rPr>
      </w:pPr>
    </w:p>
    <w:p w14:paraId="24FFB5B2" w14:textId="77777777" w:rsidR="0035407E" w:rsidRPr="006D5AC3" w:rsidRDefault="0035407E" w:rsidP="00083D97">
      <w:pPr>
        <w:ind w:firstLine="708"/>
        <w:jc w:val="both"/>
        <w:rPr>
          <w:sz w:val="22"/>
          <w:szCs w:val="22"/>
          <w:lang w:val="hr-HR" w:eastAsia="hr-HR"/>
        </w:rPr>
      </w:pPr>
    </w:p>
    <w:p w14:paraId="00EA40B0" w14:textId="77777777" w:rsidR="000F7CFD" w:rsidRPr="006D5AC3" w:rsidRDefault="00D131F7" w:rsidP="0035407E">
      <w:pPr>
        <w:autoSpaceDE w:val="0"/>
        <w:autoSpaceDN w:val="0"/>
        <w:adjustRightInd w:val="0"/>
        <w:ind w:left="5103"/>
        <w:jc w:val="center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>Povjerenstvo</w:t>
      </w:r>
      <w:r w:rsidR="0035407E" w:rsidRPr="006D5AC3">
        <w:rPr>
          <w:b/>
          <w:sz w:val="22"/>
          <w:szCs w:val="22"/>
          <w:lang w:val="hr-HR" w:eastAsia="hr-HR"/>
        </w:rPr>
        <w:t xml:space="preserve"> </w:t>
      </w:r>
    </w:p>
    <w:p w14:paraId="35C05D4E" w14:textId="77777777" w:rsidR="0035407E" w:rsidRPr="006D5AC3" w:rsidRDefault="0035407E" w:rsidP="0035407E">
      <w:pPr>
        <w:autoSpaceDE w:val="0"/>
        <w:autoSpaceDN w:val="0"/>
        <w:adjustRightInd w:val="0"/>
        <w:ind w:left="5103"/>
        <w:jc w:val="center"/>
        <w:rPr>
          <w:b/>
          <w:sz w:val="22"/>
          <w:szCs w:val="22"/>
          <w:lang w:val="hr-HR" w:eastAsia="hr-HR"/>
        </w:rPr>
      </w:pPr>
      <w:r w:rsidRPr="006D5AC3">
        <w:rPr>
          <w:b/>
          <w:sz w:val="22"/>
          <w:szCs w:val="22"/>
          <w:lang w:val="hr-HR" w:eastAsia="hr-HR"/>
        </w:rPr>
        <w:t xml:space="preserve">za provedbu </w:t>
      </w:r>
      <w:r w:rsidR="00784408" w:rsidRPr="006D5AC3">
        <w:rPr>
          <w:b/>
          <w:sz w:val="22"/>
          <w:szCs w:val="22"/>
          <w:lang w:val="hr-HR" w:eastAsia="hr-HR"/>
        </w:rPr>
        <w:t>Javnog natječaja</w:t>
      </w:r>
    </w:p>
    <w:p w14:paraId="2FC84A1C" w14:textId="77777777" w:rsidR="0035407E" w:rsidRPr="006D5AC3" w:rsidRDefault="0035407E" w:rsidP="00083D97">
      <w:pPr>
        <w:ind w:firstLine="708"/>
        <w:jc w:val="both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</w:p>
    <w:p w14:paraId="31CFF222" w14:textId="77777777" w:rsidR="007743F9" w:rsidRPr="006D5AC3" w:rsidRDefault="000F7CFD" w:rsidP="000F7CFD">
      <w:pPr>
        <w:ind w:firstLine="708"/>
        <w:jc w:val="center"/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  <w:r w:rsidRPr="006D5AC3">
        <w:rPr>
          <w:sz w:val="22"/>
          <w:szCs w:val="22"/>
          <w:lang w:val="hr-HR" w:eastAsia="hr-HR"/>
        </w:rPr>
        <w:tab/>
      </w:r>
    </w:p>
    <w:p w14:paraId="1188D3A7" w14:textId="77777777" w:rsidR="007743F9" w:rsidRPr="006D5AC3" w:rsidRDefault="007743F9" w:rsidP="007743F9">
      <w:pPr>
        <w:rPr>
          <w:sz w:val="22"/>
          <w:szCs w:val="22"/>
          <w:lang w:val="hr-HR" w:eastAsia="hr-HR"/>
        </w:rPr>
      </w:pPr>
    </w:p>
    <w:p w14:paraId="492C6437" w14:textId="77777777" w:rsidR="007743F9" w:rsidRPr="006D5AC3" w:rsidRDefault="007743F9" w:rsidP="007743F9">
      <w:pPr>
        <w:rPr>
          <w:sz w:val="22"/>
          <w:szCs w:val="22"/>
          <w:lang w:val="hr-HR" w:eastAsia="hr-HR"/>
        </w:rPr>
      </w:pPr>
    </w:p>
    <w:p w14:paraId="470D74D0" w14:textId="77777777" w:rsidR="007743F9" w:rsidRPr="006D5AC3" w:rsidRDefault="007743F9" w:rsidP="007743F9">
      <w:pPr>
        <w:rPr>
          <w:sz w:val="22"/>
          <w:szCs w:val="22"/>
          <w:lang w:val="hr-HR" w:eastAsia="hr-HR"/>
        </w:rPr>
      </w:pPr>
    </w:p>
    <w:p w14:paraId="6A471971" w14:textId="77777777" w:rsidR="0035407E" w:rsidRPr="006D5AC3" w:rsidRDefault="007743F9" w:rsidP="007743F9">
      <w:pPr>
        <w:tabs>
          <w:tab w:val="left" w:pos="3018"/>
        </w:tabs>
        <w:rPr>
          <w:sz w:val="22"/>
          <w:szCs w:val="22"/>
          <w:lang w:val="hr-HR" w:eastAsia="hr-HR"/>
        </w:rPr>
      </w:pPr>
      <w:r w:rsidRPr="006D5AC3">
        <w:rPr>
          <w:sz w:val="22"/>
          <w:szCs w:val="22"/>
          <w:lang w:val="hr-HR" w:eastAsia="hr-HR"/>
        </w:rPr>
        <w:tab/>
      </w:r>
    </w:p>
    <w:sectPr w:rsidR="0035407E" w:rsidRPr="006D5AC3" w:rsidSect="00561C42">
      <w:footerReference w:type="even" r:id="rId12"/>
      <w:footerReference w:type="default" r:id="rId13"/>
      <w:pgSz w:w="11906" w:h="16838"/>
      <w:pgMar w:top="1135" w:right="1417" w:bottom="851" w:left="1417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E08C7F" w14:textId="77777777" w:rsidR="00743599" w:rsidRDefault="00743599" w:rsidP="005A3EA0">
      <w:r>
        <w:separator/>
      </w:r>
    </w:p>
  </w:endnote>
  <w:endnote w:type="continuationSeparator" w:id="0">
    <w:p w14:paraId="5B76E543" w14:textId="77777777" w:rsidR="00743599" w:rsidRDefault="00743599" w:rsidP="005A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6375E" w14:textId="77777777"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886ED3D" w14:textId="77777777" w:rsidR="00905860" w:rsidRDefault="00B839E8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33F3D" w14:textId="77777777" w:rsidR="00905860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B839E8">
      <w:rPr>
        <w:rStyle w:val="Brojstranice"/>
        <w:noProof/>
      </w:rPr>
      <w:t>4</w:t>
    </w:r>
    <w:r>
      <w:rPr>
        <w:rStyle w:val="Brojstranice"/>
      </w:rPr>
      <w:fldChar w:fldCharType="end"/>
    </w:r>
  </w:p>
  <w:p w14:paraId="25DDE0A0" w14:textId="77777777" w:rsidR="00905860" w:rsidRDefault="00B839E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5163C8" w14:textId="77777777" w:rsidR="00743599" w:rsidRDefault="00743599" w:rsidP="005A3EA0">
      <w:r>
        <w:separator/>
      </w:r>
    </w:p>
  </w:footnote>
  <w:footnote w:type="continuationSeparator" w:id="0">
    <w:p w14:paraId="10CB85C7" w14:textId="77777777" w:rsidR="00743599" w:rsidRDefault="00743599" w:rsidP="005A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F2738"/>
    <w:multiLevelType w:val="hybridMultilevel"/>
    <w:tmpl w:val="9000B526"/>
    <w:lvl w:ilvl="0" w:tplc="484E6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966FB"/>
    <w:multiLevelType w:val="hybridMultilevel"/>
    <w:tmpl w:val="F2984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30F32"/>
    <w:multiLevelType w:val="hybridMultilevel"/>
    <w:tmpl w:val="37C05278"/>
    <w:lvl w:ilvl="0" w:tplc="3BC67254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0F3D406F"/>
    <w:multiLevelType w:val="hybridMultilevel"/>
    <w:tmpl w:val="4DDA1EEA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683239"/>
    <w:multiLevelType w:val="hybridMultilevel"/>
    <w:tmpl w:val="ED624950"/>
    <w:lvl w:ilvl="0" w:tplc="5630D0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597376"/>
    <w:multiLevelType w:val="hybridMultilevel"/>
    <w:tmpl w:val="6E82D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F733E6"/>
    <w:multiLevelType w:val="hybridMultilevel"/>
    <w:tmpl w:val="9956FA66"/>
    <w:lvl w:ilvl="0" w:tplc="1D8A77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D742B"/>
    <w:multiLevelType w:val="hybridMultilevel"/>
    <w:tmpl w:val="D0144CF6"/>
    <w:lvl w:ilvl="0" w:tplc="733E8AEC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>
    <w:nsid w:val="283E088A"/>
    <w:multiLevelType w:val="hybridMultilevel"/>
    <w:tmpl w:val="9A1C98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A0596"/>
    <w:multiLevelType w:val="hybridMultilevel"/>
    <w:tmpl w:val="5DC6F718"/>
    <w:lvl w:ilvl="0" w:tplc="F98CF2BA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30C943BE"/>
    <w:multiLevelType w:val="hybridMultilevel"/>
    <w:tmpl w:val="82BE22B0"/>
    <w:lvl w:ilvl="0" w:tplc="F2E6E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007096"/>
    <w:multiLevelType w:val="hybridMultilevel"/>
    <w:tmpl w:val="CB1EB5CE"/>
    <w:lvl w:ilvl="0" w:tplc="302A2C32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84915D9"/>
    <w:multiLevelType w:val="hybridMultilevel"/>
    <w:tmpl w:val="949EF674"/>
    <w:lvl w:ilvl="0" w:tplc="74485C18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3">
    <w:nsid w:val="38E61ACA"/>
    <w:multiLevelType w:val="hybridMultilevel"/>
    <w:tmpl w:val="3F9006D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A839D1"/>
    <w:multiLevelType w:val="hybridMultilevel"/>
    <w:tmpl w:val="B6C88BF8"/>
    <w:lvl w:ilvl="0" w:tplc="50A05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2B309F"/>
    <w:multiLevelType w:val="hybridMultilevel"/>
    <w:tmpl w:val="4E2A26EC"/>
    <w:lvl w:ilvl="0" w:tplc="8370FB1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F530E46"/>
    <w:multiLevelType w:val="hybridMultilevel"/>
    <w:tmpl w:val="8C22612C"/>
    <w:lvl w:ilvl="0" w:tplc="271838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7401EE"/>
    <w:multiLevelType w:val="hybridMultilevel"/>
    <w:tmpl w:val="6C42A74A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D703D7"/>
    <w:multiLevelType w:val="hybridMultilevel"/>
    <w:tmpl w:val="E2EAD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51F6A"/>
    <w:multiLevelType w:val="hybridMultilevel"/>
    <w:tmpl w:val="BF8E4798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5342C8F"/>
    <w:multiLevelType w:val="hybridMultilevel"/>
    <w:tmpl w:val="2DCC5E42"/>
    <w:lvl w:ilvl="0" w:tplc="950A44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E5E56"/>
    <w:multiLevelType w:val="hybridMultilevel"/>
    <w:tmpl w:val="86E0E52C"/>
    <w:lvl w:ilvl="0" w:tplc="17BA9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470A9E"/>
    <w:multiLevelType w:val="hybridMultilevel"/>
    <w:tmpl w:val="0B44A91E"/>
    <w:lvl w:ilvl="0" w:tplc="17BA9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16720D3"/>
    <w:multiLevelType w:val="hybridMultilevel"/>
    <w:tmpl w:val="CD105BBE"/>
    <w:lvl w:ilvl="0" w:tplc="733E8A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8941F2"/>
    <w:multiLevelType w:val="hybridMultilevel"/>
    <w:tmpl w:val="89307D3E"/>
    <w:lvl w:ilvl="0" w:tplc="A0C665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54EB0048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F31F80"/>
    <w:multiLevelType w:val="hybridMultilevel"/>
    <w:tmpl w:val="C4A45976"/>
    <w:lvl w:ilvl="0" w:tplc="F2E6E65A">
      <w:start w:val="7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7">
    <w:nsid w:val="5DF415C1"/>
    <w:multiLevelType w:val="hybridMultilevel"/>
    <w:tmpl w:val="80CA4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DC6AE0"/>
    <w:multiLevelType w:val="hybridMultilevel"/>
    <w:tmpl w:val="DF46FFE0"/>
    <w:lvl w:ilvl="0" w:tplc="17BA9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C0672E9"/>
    <w:multiLevelType w:val="hybridMultilevel"/>
    <w:tmpl w:val="2834DD2E"/>
    <w:lvl w:ilvl="0" w:tplc="F98CF2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9968AE"/>
    <w:multiLevelType w:val="hybridMultilevel"/>
    <w:tmpl w:val="9600FD02"/>
    <w:lvl w:ilvl="0" w:tplc="733E8A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E0C099D"/>
    <w:multiLevelType w:val="hybridMultilevel"/>
    <w:tmpl w:val="0406A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A2F42"/>
    <w:multiLevelType w:val="hybridMultilevel"/>
    <w:tmpl w:val="FC7A65C4"/>
    <w:lvl w:ilvl="0" w:tplc="0BC4C1F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3">
    <w:nsid w:val="6E5D40D7"/>
    <w:multiLevelType w:val="hybridMultilevel"/>
    <w:tmpl w:val="ABEE515A"/>
    <w:lvl w:ilvl="0" w:tplc="17BA927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4">
    <w:nsid w:val="74EF41C0"/>
    <w:multiLevelType w:val="hybridMultilevel"/>
    <w:tmpl w:val="35A20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3F1E72"/>
    <w:multiLevelType w:val="hybridMultilevel"/>
    <w:tmpl w:val="111CE5C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A32F2"/>
    <w:multiLevelType w:val="hybridMultilevel"/>
    <w:tmpl w:val="D9E82AEA"/>
    <w:lvl w:ilvl="0" w:tplc="9AA67E62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37">
    <w:nsid w:val="7E2A62A8"/>
    <w:multiLevelType w:val="hybridMultilevel"/>
    <w:tmpl w:val="6B2E2B34"/>
    <w:lvl w:ilvl="0" w:tplc="865E4F38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3"/>
  </w:num>
  <w:num w:numId="3">
    <w:abstractNumId w:val="34"/>
  </w:num>
  <w:num w:numId="4">
    <w:abstractNumId w:val="5"/>
  </w:num>
  <w:num w:numId="5">
    <w:abstractNumId w:val="24"/>
  </w:num>
  <w:num w:numId="6">
    <w:abstractNumId w:val="12"/>
  </w:num>
  <w:num w:numId="7">
    <w:abstractNumId w:val="26"/>
  </w:num>
  <w:num w:numId="8">
    <w:abstractNumId w:val="10"/>
  </w:num>
  <w:num w:numId="9">
    <w:abstractNumId w:val="37"/>
  </w:num>
  <w:num w:numId="10">
    <w:abstractNumId w:val="36"/>
  </w:num>
  <w:num w:numId="11">
    <w:abstractNumId w:val="31"/>
  </w:num>
  <w:num w:numId="12">
    <w:abstractNumId w:val="4"/>
  </w:num>
  <w:num w:numId="13">
    <w:abstractNumId w:val="32"/>
  </w:num>
  <w:num w:numId="14">
    <w:abstractNumId w:val="1"/>
  </w:num>
  <w:num w:numId="15">
    <w:abstractNumId w:val="27"/>
  </w:num>
  <w:num w:numId="16">
    <w:abstractNumId w:val="0"/>
  </w:num>
  <w:num w:numId="17">
    <w:abstractNumId w:val="2"/>
  </w:num>
  <w:num w:numId="18">
    <w:abstractNumId w:val="17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3"/>
  </w:num>
  <w:num w:numId="22">
    <w:abstractNumId w:val="30"/>
  </w:num>
  <w:num w:numId="23">
    <w:abstractNumId w:val="8"/>
  </w:num>
  <w:num w:numId="24">
    <w:abstractNumId w:val="7"/>
  </w:num>
  <w:num w:numId="25">
    <w:abstractNumId w:val="35"/>
  </w:num>
  <w:num w:numId="26">
    <w:abstractNumId w:val="3"/>
  </w:num>
  <w:num w:numId="27">
    <w:abstractNumId w:val="25"/>
  </w:num>
  <w:num w:numId="28">
    <w:abstractNumId w:val="15"/>
  </w:num>
  <w:num w:numId="29">
    <w:abstractNumId w:val="16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0"/>
  </w:num>
  <w:num w:numId="33">
    <w:abstractNumId w:val="14"/>
  </w:num>
  <w:num w:numId="34">
    <w:abstractNumId w:val="9"/>
  </w:num>
  <w:num w:numId="35">
    <w:abstractNumId w:val="23"/>
  </w:num>
  <w:num w:numId="36">
    <w:abstractNumId w:val="21"/>
  </w:num>
  <w:num w:numId="37">
    <w:abstractNumId w:val="28"/>
  </w:num>
  <w:num w:numId="38">
    <w:abstractNumId w:val="29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0C4"/>
    <w:rsid w:val="00004C1A"/>
    <w:rsid w:val="000211DE"/>
    <w:rsid w:val="00037881"/>
    <w:rsid w:val="00037F6E"/>
    <w:rsid w:val="00043F54"/>
    <w:rsid w:val="0004571A"/>
    <w:rsid w:val="0005193F"/>
    <w:rsid w:val="00053A86"/>
    <w:rsid w:val="00054193"/>
    <w:rsid w:val="000557DA"/>
    <w:rsid w:val="00055971"/>
    <w:rsid w:val="00056CD2"/>
    <w:rsid w:val="00066085"/>
    <w:rsid w:val="000814DF"/>
    <w:rsid w:val="00083D97"/>
    <w:rsid w:val="00090B82"/>
    <w:rsid w:val="00093525"/>
    <w:rsid w:val="000A09E5"/>
    <w:rsid w:val="000A16FF"/>
    <w:rsid w:val="000B3F0A"/>
    <w:rsid w:val="000B5A7F"/>
    <w:rsid w:val="000C0B83"/>
    <w:rsid w:val="000C3417"/>
    <w:rsid w:val="000C551A"/>
    <w:rsid w:val="000D0A2E"/>
    <w:rsid w:val="000E13A5"/>
    <w:rsid w:val="000E2E7D"/>
    <w:rsid w:val="000E4BF7"/>
    <w:rsid w:val="000E65F2"/>
    <w:rsid w:val="000F289B"/>
    <w:rsid w:val="000F4ECC"/>
    <w:rsid w:val="000F7CFD"/>
    <w:rsid w:val="00115D53"/>
    <w:rsid w:val="0012235B"/>
    <w:rsid w:val="00122F87"/>
    <w:rsid w:val="00126157"/>
    <w:rsid w:val="00126DE6"/>
    <w:rsid w:val="001356F7"/>
    <w:rsid w:val="00137D9E"/>
    <w:rsid w:val="00150F73"/>
    <w:rsid w:val="00151B0E"/>
    <w:rsid w:val="00152202"/>
    <w:rsid w:val="001524E6"/>
    <w:rsid w:val="00152514"/>
    <w:rsid w:val="00162994"/>
    <w:rsid w:val="00164479"/>
    <w:rsid w:val="0016603B"/>
    <w:rsid w:val="001708F4"/>
    <w:rsid w:val="00170F3B"/>
    <w:rsid w:val="00181CED"/>
    <w:rsid w:val="00182BF8"/>
    <w:rsid w:val="00185238"/>
    <w:rsid w:val="001939D8"/>
    <w:rsid w:val="001948C4"/>
    <w:rsid w:val="001951AB"/>
    <w:rsid w:val="001A0481"/>
    <w:rsid w:val="001C0498"/>
    <w:rsid w:val="001C0504"/>
    <w:rsid w:val="001C43B4"/>
    <w:rsid w:val="001C656C"/>
    <w:rsid w:val="001C76DF"/>
    <w:rsid w:val="001D1E90"/>
    <w:rsid w:val="001D7FB5"/>
    <w:rsid w:val="00203C32"/>
    <w:rsid w:val="00204658"/>
    <w:rsid w:val="002106D8"/>
    <w:rsid w:val="0021159E"/>
    <w:rsid w:val="00211CEF"/>
    <w:rsid w:val="0021758B"/>
    <w:rsid w:val="00221031"/>
    <w:rsid w:val="002241CE"/>
    <w:rsid w:val="00226826"/>
    <w:rsid w:val="00232525"/>
    <w:rsid w:val="0023789F"/>
    <w:rsid w:val="00241499"/>
    <w:rsid w:val="00247BD8"/>
    <w:rsid w:val="00251B2A"/>
    <w:rsid w:val="002626B4"/>
    <w:rsid w:val="00262FD5"/>
    <w:rsid w:val="0027258E"/>
    <w:rsid w:val="002862F1"/>
    <w:rsid w:val="00290F40"/>
    <w:rsid w:val="002A1FA0"/>
    <w:rsid w:val="002A329C"/>
    <w:rsid w:val="002A6153"/>
    <w:rsid w:val="002A7DAE"/>
    <w:rsid w:val="002B7874"/>
    <w:rsid w:val="002C1580"/>
    <w:rsid w:val="002C6D9C"/>
    <w:rsid w:val="002C7A6F"/>
    <w:rsid w:val="002D098B"/>
    <w:rsid w:val="002D2B3B"/>
    <w:rsid w:val="002D38DA"/>
    <w:rsid w:val="002D6C86"/>
    <w:rsid w:val="002E7F5C"/>
    <w:rsid w:val="002F4D8E"/>
    <w:rsid w:val="00302F5A"/>
    <w:rsid w:val="00306201"/>
    <w:rsid w:val="003215B7"/>
    <w:rsid w:val="00323DCE"/>
    <w:rsid w:val="00332F40"/>
    <w:rsid w:val="003469ED"/>
    <w:rsid w:val="0035407E"/>
    <w:rsid w:val="00363356"/>
    <w:rsid w:val="00366612"/>
    <w:rsid w:val="00371F3D"/>
    <w:rsid w:val="003779BC"/>
    <w:rsid w:val="003817AA"/>
    <w:rsid w:val="00382B3D"/>
    <w:rsid w:val="00382BC6"/>
    <w:rsid w:val="003865F9"/>
    <w:rsid w:val="003913C1"/>
    <w:rsid w:val="003918F4"/>
    <w:rsid w:val="00391D13"/>
    <w:rsid w:val="00393876"/>
    <w:rsid w:val="003940D5"/>
    <w:rsid w:val="00397B03"/>
    <w:rsid w:val="003B1957"/>
    <w:rsid w:val="003C677F"/>
    <w:rsid w:val="003C6941"/>
    <w:rsid w:val="003D1DD6"/>
    <w:rsid w:val="003D1E79"/>
    <w:rsid w:val="003D3FC8"/>
    <w:rsid w:val="003D6F95"/>
    <w:rsid w:val="003F0AA4"/>
    <w:rsid w:val="003F6225"/>
    <w:rsid w:val="00400672"/>
    <w:rsid w:val="00402CEB"/>
    <w:rsid w:val="0040435D"/>
    <w:rsid w:val="00407B9A"/>
    <w:rsid w:val="00411484"/>
    <w:rsid w:val="00415524"/>
    <w:rsid w:val="00420522"/>
    <w:rsid w:val="00420AB8"/>
    <w:rsid w:val="0042622A"/>
    <w:rsid w:val="004562F9"/>
    <w:rsid w:val="0046126E"/>
    <w:rsid w:val="004732C3"/>
    <w:rsid w:val="0048525E"/>
    <w:rsid w:val="0049258E"/>
    <w:rsid w:val="004A23D9"/>
    <w:rsid w:val="004B2F61"/>
    <w:rsid w:val="004B7700"/>
    <w:rsid w:val="004C03F5"/>
    <w:rsid w:val="004C0455"/>
    <w:rsid w:val="004C0AC9"/>
    <w:rsid w:val="004C2201"/>
    <w:rsid w:val="004C3BEF"/>
    <w:rsid w:val="004C5302"/>
    <w:rsid w:val="004D40A4"/>
    <w:rsid w:val="004E45CA"/>
    <w:rsid w:val="004E5E9A"/>
    <w:rsid w:val="004F2F69"/>
    <w:rsid w:val="00501901"/>
    <w:rsid w:val="00501D19"/>
    <w:rsid w:val="00501F5E"/>
    <w:rsid w:val="0050297D"/>
    <w:rsid w:val="0053022F"/>
    <w:rsid w:val="005366D3"/>
    <w:rsid w:val="0054348E"/>
    <w:rsid w:val="005435E8"/>
    <w:rsid w:val="00561C42"/>
    <w:rsid w:val="00577F31"/>
    <w:rsid w:val="00580A67"/>
    <w:rsid w:val="00583806"/>
    <w:rsid w:val="0059351A"/>
    <w:rsid w:val="005942C1"/>
    <w:rsid w:val="00595F09"/>
    <w:rsid w:val="005A3314"/>
    <w:rsid w:val="005A3EA0"/>
    <w:rsid w:val="005A3F2C"/>
    <w:rsid w:val="005A46D1"/>
    <w:rsid w:val="005A542A"/>
    <w:rsid w:val="005B7419"/>
    <w:rsid w:val="005C4042"/>
    <w:rsid w:val="005C5882"/>
    <w:rsid w:val="005D21BA"/>
    <w:rsid w:val="005D59E4"/>
    <w:rsid w:val="005E0140"/>
    <w:rsid w:val="005E20C4"/>
    <w:rsid w:val="005E2BF5"/>
    <w:rsid w:val="005E659C"/>
    <w:rsid w:val="005E797D"/>
    <w:rsid w:val="005F3893"/>
    <w:rsid w:val="006113AD"/>
    <w:rsid w:val="006118DA"/>
    <w:rsid w:val="00613809"/>
    <w:rsid w:val="006226B1"/>
    <w:rsid w:val="006338C1"/>
    <w:rsid w:val="00636B45"/>
    <w:rsid w:val="00643380"/>
    <w:rsid w:val="00645623"/>
    <w:rsid w:val="00645ACF"/>
    <w:rsid w:val="00653027"/>
    <w:rsid w:val="0065307E"/>
    <w:rsid w:val="0065350D"/>
    <w:rsid w:val="00680C3B"/>
    <w:rsid w:val="0069207A"/>
    <w:rsid w:val="006A1FE5"/>
    <w:rsid w:val="006A2CBB"/>
    <w:rsid w:val="006A5A8A"/>
    <w:rsid w:val="006B7DE8"/>
    <w:rsid w:val="006B7FDA"/>
    <w:rsid w:val="006C2933"/>
    <w:rsid w:val="006D5AC3"/>
    <w:rsid w:val="006E04EB"/>
    <w:rsid w:val="006E61A8"/>
    <w:rsid w:val="006E6F30"/>
    <w:rsid w:val="006E79DB"/>
    <w:rsid w:val="0071074C"/>
    <w:rsid w:val="00716273"/>
    <w:rsid w:val="007162CA"/>
    <w:rsid w:val="00720B24"/>
    <w:rsid w:val="00731DA9"/>
    <w:rsid w:val="007342BE"/>
    <w:rsid w:val="00743599"/>
    <w:rsid w:val="007453D5"/>
    <w:rsid w:val="007456FA"/>
    <w:rsid w:val="00745913"/>
    <w:rsid w:val="00757DF8"/>
    <w:rsid w:val="00761A28"/>
    <w:rsid w:val="00761CDD"/>
    <w:rsid w:val="00763981"/>
    <w:rsid w:val="00764146"/>
    <w:rsid w:val="00764D9D"/>
    <w:rsid w:val="00767B3A"/>
    <w:rsid w:val="00767B52"/>
    <w:rsid w:val="00772769"/>
    <w:rsid w:val="007743F9"/>
    <w:rsid w:val="0077648B"/>
    <w:rsid w:val="00781447"/>
    <w:rsid w:val="00782775"/>
    <w:rsid w:val="00784408"/>
    <w:rsid w:val="00790FAD"/>
    <w:rsid w:val="00792C12"/>
    <w:rsid w:val="007A14BF"/>
    <w:rsid w:val="007A32E4"/>
    <w:rsid w:val="007A5370"/>
    <w:rsid w:val="007C3B09"/>
    <w:rsid w:val="007C4E39"/>
    <w:rsid w:val="007C51E3"/>
    <w:rsid w:val="007D3B51"/>
    <w:rsid w:val="007F25C3"/>
    <w:rsid w:val="007F69B7"/>
    <w:rsid w:val="007F69D0"/>
    <w:rsid w:val="007F6F87"/>
    <w:rsid w:val="00801F96"/>
    <w:rsid w:val="00812EB4"/>
    <w:rsid w:val="008154FD"/>
    <w:rsid w:val="00815CD5"/>
    <w:rsid w:val="0082025F"/>
    <w:rsid w:val="00820E0A"/>
    <w:rsid w:val="0082151A"/>
    <w:rsid w:val="00822E52"/>
    <w:rsid w:val="00824F6F"/>
    <w:rsid w:val="008268F8"/>
    <w:rsid w:val="0084036D"/>
    <w:rsid w:val="0084299D"/>
    <w:rsid w:val="00845BE6"/>
    <w:rsid w:val="00855833"/>
    <w:rsid w:val="00860D17"/>
    <w:rsid w:val="00860DBB"/>
    <w:rsid w:val="008622D4"/>
    <w:rsid w:val="00867BB5"/>
    <w:rsid w:val="00873ADE"/>
    <w:rsid w:val="008859A7"/>
    <w:rsid w:val="00886224"/>
    <w:rsid w:val="008911A4"/>
    <w:rsid w:val="00891441"/>
    <w:rsid w:val="00896F05"/>
    <w:rsid w:val="008A1029"/>
    <w:rsid w:val="008B1B45"/>
    <w:rsid w:val="008B2647"/>
    <w:rsid w:val="008B7E4F"/>
    <w:rsid w:val="008C3365"/>
    <w:rsid w:val="008D463C"/>
    <w:rsid w:val="008D5C09"/>
    <w:rsid w:val="008D7673"/>
    <w:rsid w:val="008E7836"/>
    <w:rsid w:val="008F2C84"/>
    <w:rsid w:val="008F667C"/>
    <w:rsid w:val="009006FA"/>
    <w:rsid w:val="009065AC"/>
    <w:rsid w:val="0091218A"/>
    <w:rsid w:val="009137E5"/>
    <w:rsid w:val="00914790"/>
    <w:rsid w:val="0092547E"/>
    <w:rsid w:val="0093527D"/>
    <w:rsid w:val="0094160A"/>
    <w:rsid w:val="00943EF1"/>
    <w:rsid w:val="00950A99"/>
    <w:rsid w:val="009521B6"/>
    <w:rsid w:val="009710B9"/>
    <w:rsid w:val="00973729"/>
    <w:rsid w:val="00975BC3"/>
    <w:rsid w:val="0097731E"/>
    <w:rsid w:val="0098226A"/>
    <w:rsid w:val="00984A5A"/>
    <w:rsid w:val="009935FA"/>
    <w:rsid w:val="00994B83"/>
    <w:rsid w:val="00995452"/>
    <w:rsid w:val="009A475F"/>
    <w:rsid w:val="009A56BF"/>
    <w:rsid w:val="009B497A"/>
    <w:rsid w:val="009B589C"/>
    <w:rsid w:val="009B5AEE"/>
    <w:rsid w:val="009B668F"/>
    <w:rsid w:val="009C65D0"/>
    <w:rsid w:val="009D1911"/>
    <w:rsid w:val="009D1B2C"/>
    <w:rsid w:val="009D2D03"/>
    <w:rsid w:val="009D2E99"/>
    <w:rsid w:val="009E298C"/>
    <w:rsid w:val="009E6DD8"/>
    <w:rsid w:val="009F2CA5"/>
    <w:rsid w:val="009F69F7"/>
    <w:rsid w:val="00A04312"/>
    <w:rsid w:val="00A05DFE"/>
    <w:rsid w:val="00A068D5"/>
    <w:rsid w:val="00A0738A"/>
    <w:rsid w:val="00A10AAF"/>
    <w:rsid w:val="00A4035A"/>
    <w:rsid w:val="00A42609"/>
    <w:rsid w:val="00A45C04"/>
    <w:rsid w:val="00A50033"/>
    <w:rsid w:val="00A507EA"/>
    <w:rsid w:val="00A51A06"/>
    <w:rsid w:val="00A52EDA"/>
    <w:rsid w:val="00A5543A"/>
    <w:rsid w:val="00A612E5"/>
    <w:rsid w:val="00A64E96"/>
    <w:rsid w:val="00A70218"/>
    <w:rsid w:val="00A73D99"/>
    <w:rsid w:val="00A77463"/>
    <w:rsid w:val="00A83F13"/>
    <w:rsid w:val="00A857D8"/>
    <w:rsid w:val="00A87809"/>
    <w:rsid w:val="00AA20E6"/>
    <w:rsid w:val="00AA29AA"/>
    <w:rsid w:val="00AA6FAA"/>
    <w:rsid w:val="00AB563E"/>
    <w:rsid w:val="00AB71AD"/>
    <w:rsid w:val="00AC037F"/>
    <w:rsid w:val="00AC34E7"/>
    <w:rsid w:val="00AC6330"/>
    <w:rsid w:val="00AD236C"/>
    <w:rsid w:val="00AD5FFA"/>
    <w:rsid w:val="00AE49F8"/>
    <w:rsid w:val="00B01ADC"/>
    <w:rsid w:val="00B051D3"/>
    <w:rsid w:val="00B075BE"/>
    <w:rsid w:val="00B14E0C"/>
    <w:rsid w:val="00B1719C"/>
    <w:rsid w:val="00B202A2"/>
    <w:rsid w:val="00B21E56"/>
    <w:rsid w:val="00B246F2"/>
    <w:rsid w:val="00B274C3"/>
    <w:rsid w:val="00B37557"/>
    <w:rsid w:val="00B40A16"/>
    <w:rsid w:val="00B56519"/>
    <w:rsid w:val="00B56E5B"/>
    <w:rsid w:val="00B60CA7"/>
    <w:rsid w:val="00B64C1F"/>
    <w:rsid w:val="00B6620E"/>
    <w:rsid w:val="00B77AF7"/>
    <w:rsid w:val="00B82EAD"/>
    <w:rsid w:val="00B839E8"/>
    <w:rsid w:val="00B83D79"/>
    <w:rsid w:val="00B93FDD"/>
    <w:rsid w:val="00B9517F"/>
    <w:rsid w:val="00B957E7"/>
    <w:rsid w:val="00BA0EEC"/>
    <w:rsid w:val="00BC032E"/>
    <w:rsid w:val="00BC589F"/>
    <w:rsid w:val="00BD691C"/>
    <w:rsid w:val="00BD71F8"/>
    <w:rsid w:val="00BE0AD3"/>
    <w:rsid w:val="00BE0B27"/>
    <w:rsid w:val="00BF2E68"/>
    <w:rsid w:val="00C0203B"/>
    <w:rsid w:val="00C06DAA"/>
    <w:rsid w:val="00C15C62"/>
    <w:rsid w:val="00C23B2C"/>
    <w:rsid w:val="00C322CA"/>
    <w:rsid w:val="00C35431"/>
    <w:rsid w:val="00C40773"/>
    <w:rsid w:val="00C41899"/>
    <w:rsid w:val="00C50C08"/>
    <w:rsid w:val="00C57814"/>
    <w:rsid w:val="00C60AFD"/>
    <w:rsid w:val="00C6270C"/>
    <w:rsid w:val="00C82228"/>
    <w:rsid w:val="00C8252E"/>
    <w:rsid w:val="00C82EA0"/>
    <w:rsid w:val="00C85F8E"/>
    <w:rsid w:val="00C86C99"/>
    <w:rsid w:val="00C8772D"/>
    <w:rsid w:val="00C922AC"/>
    <w:rsid w:val="00C96FB7"/>
    <w:rsid w:val="00CA20DC"/>
    <w:rsid w:val="00CA3952"/>
    <w:rsid w:val="00CA6D2E"/>
    <w:rsid w:val="00CA7D71"/>
    <w:rsid w:val="00CB004E"/>
    <w:rsid w:val="00CB1520"/>
    <w:rsid w:val="00CB1B30"/>
    <w:rsid w:val="00CB1FC5"/>
    <w:rsid w:val="00CB5630"/>
    <w:rsid w:val="00CB58D0"/>
    <w:rsid w:val="00CC6CAE"/>
    <w:rsid w:val="00CC6ECB"/>
    <w:rsid w:val="00CC7930"/>
    <w:rsid w:val="00CE0E7C"/>
    <w:rsid w:val="00CE42F8"/>
    <w:rsid w:val="00CE6925"/>
    <w:rsid w:val="00CE7276"/>
    <w:rsid w:val="00CF1857"/>
    <w:rsid w:val="00D007F7"/>
    <w:rsid w:val="00D00CDA"/>
    <w:rsid w:val="00D07565"/>
    <w:rsid w:val="00D104B2"/>
    <w:rsid w:val="00D104F0"/>
    <w:rsid w:val="00D131F7"/>
    <w:rsid w:val="00D15187"/>
    <w:rsid w:val="00D17D01"/>
    <w:rsid w:val="00D21673"/>
    <w:rsid w:val="00D3091D"/>
    <w:rsid w:val="00D36509"/>
    <w:rsid w:val="00D370A3"/>
    <w:rsid w:val="00D40F12"/>
    <w:rsid w:val="00D8393C"/>
    <w:rsid w:val="00D85174"/>
    <w:rsid w:val="00D87E21"/>
    <w:rsid w:val="00D90F47"/>
    <w:rsid w:val="00D9469E"/>
    <w:rsid w:val="00D94F54"/>
    <w:rsid w:val="00D970AF"/>
    <w:rsid w:val="00D9740C"/>
    <w:rsid w:val="00DA2D09"/>
    <w:rsid w:val="00DA3402"/>
    <w:rsid w:val="00DA3992"/>
    <w:rsid w:val="00DA5021"/>
    <w:rsid w:val="00DA5E6F"/>
    <w:rsid w:val="00DA6046"/>
    <w:rsid w:val="00DB224B"/>
    <w:rsid w:val="00DB6B19"/>
    <w:rsid w:val="00DC3930"/>
    <w:rsid w:val="00DC64F8"/>
    <w:rsid w:val="00DC71D4"/>
    <w:rsid w:val="00DE0473"/>
    <w:rsid w:val="00DF1DB8"/>
    <w:rsid w:val="00DF6327"/>
    <w:rsid w:val="00DF6334"/>
    <w:rsid w:val="00DF6443"/>
    <w:rsid w:val="00E01C7B"/>
    <w:rsid w:val="00E061C2"/>
    <w:rsid w:val="00E070A2"/>
    <w:rsid w:val="00E07BCC"/>
    <w:rsid w:val="00E24BEA"/>
    <w:rsid w:val="00E24D33"/>
    <w:rsid w:val="00E24DA0"/>
    <w:rsid w:val="00E34BD8"/>
    <w:rsid w:val="00E36FAA"/>
    <w:rsid w:val="00E51EF0"/>
    <w:rsid w:val="00E53F38"/>
    <w:rsid w:val="00E61D03"/>
    <w:rsid w:val="00E63015"/>
    <w:rsid w:val="00E666D4"/>
    <w:rsid w:val="00E714AA"/>
    <w:rsid w:val="00E71FF6"/>
    <w:rsid w:val="00E72B97"/>
    <w:rsid w:val="00E75FF1"/>
    <w:rsid w:val="00E82A3E"/>
    <w:rsid w:val="00E83CA9"/>
    <w:rsid w:val="00E84056"/>
    <w:rsid w:val="00E86F3F"/>
    <w:rsid w:val="00E92AA2"/>
    <w:rsid w:val="00EA1321"/>
    <w:rsid w:val="00EA40A5"/>
    <w:rsid w:val="00EA4BF5"/>
    <w:rsid w:val="00EA6FB8"/>
    <w:rsid w:val="00EB3FD3"/>
    <w:rsid w:val="00EB4D44"/>
    <w:rsid w:val="00EB7B3B"/>
    <w:rsid w:val="00EC5C4E"/>
    <w:rsid w:val="00EC6086"/>
    <w:rsid w:val="00ED3B4B"/>
    <w:rsid w:val="00ED7E07"/>
    <w:rsid w:val="00EE19D0"/>
    <w:rsid w:val="00EE274E"/>
    <w:rsid w:val="00EE40D2"/>
    <w:rsid w:val="00EE5BE7"/>
    <w:rsid w:val="00EF5DCC"/>
    <w:rsid w:val="00F00300"/>
    <w:rsid w:val="00F00E95"/>
    <w:rsid w:val="00F05E5B"/>
    <w:rsid w:val="00F064F2"/>
    <w:rsid w:val="00F11439"/>
    <w:rsid w:val="00F33159"/>
    <w:rsid w:val="00F419E7"/>
    <w:rsid w:val="00F41A18"/>
    <w:rsid w:val="00F42B48"/>
    <w:rsid w:val="00F5196C"/>
    <w:rsid w:val="00F52666"/>
    <w:rsid w:val="00F56F7F"/>
    <w:rsid w:val="00F60595"/>
    <w:rsid w:val="00F61282"/>
    <w:rsid w:val="00F667D0"/>
    <w:rsid w:val="00F71F2E"/>
    <w:rsid w:val="00F72379"/>
    <w:rsid w:val="00F75939"/>
    <w:rsid w:val="00F76452"/>
    <w:rsid w:val="00F8708E"/>
    <w:rsid w:val="00F87EFB"/>
    <w:rsid w:val="00F95556"/>
    <w:rsid w:val="00FA53FB"/>
    <w:rsid w:val="00FA7C20"/>
    <w:rsid w:val="00FB2BCA"/>
    <w:rsid w:val="00FB4F7A"/>
    <w:rsid w:val="00FB50B5"/>
    <w:rsid w:val="00FC6D20"/>
    <w:rsid w:val="00FD7565"/>
    <w:rsid w:val="00FD7D8C"/>
    <w:rsid w:val="00FE2344"/>
    <w:rsid w:val="00FF3368"/>
    <w:rsid w:val="00FF386E"/>
    <w:rsid w:val="00FF4063"/>
    <w:rsid w:val="00FF5376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444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5C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paragraph" w:customStyle="1" w:styleId="Default">
    <w:name w:val="Default"/>
    <w:rsid w:val="001629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C6086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7F25C3"/>
    <w:pPr>
      <w:spacing w:before="100" w:beforeAutospacing="1" w:after="100" w:afterAutospacing="1"/>
    </w:pPr>
    <w:rPr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5C62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val="hr-HR"/>
    </w:rPr>
  </w:style>
  <w:style w:type="paragraph" w:customStyle="1" w:styleId="T-98-2">
    <w:name w:val="T-9/8-2"/>
    <w:rsid w:val="00C15C62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784408"/>
    <w:pPr>
      <w:spacing w:before="100" w:beforeAutospacing="1" w:after="100" w:afterAutospacing="1"/>
    </w:pPr>
    <w:rPr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15C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paragraph" w:customStyle="1" w:styleId="Default">
    <w:name w:val="Default"/>
    <w:rsid w:val="001629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EC6086"/>
    <w:rPr>
      <w:color w:val="800080" w:themeColor="followedHyperlink"/>
      <w:u w:val="single"/>
    </w:rPr>
  </w:style>
  <w:style w:type="paragraph" w:customStyle="1" w:styleId="t-9-8">
    <w:name w:val="t-9-8"/>
    <w:basedOn w:val="Normal"/>
    <w:rsid w:val="007F25C3"/>
    <w:pPr>
      <w:spacing w:before="100" w:beforeAutospacing="1" w:after="100" w:afterAutospacing="1"/>
    </w:pPr>
    <w:rPr>
      <w:lang w:val="hr-HR" w:eastAsia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15C62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0"/>
      <w:lang w:val="hr-HR"/>
    </w:rPr>
  </w:style>
  <w:style w:type="paragraph" w:customStyle="1" w:styleId="T-98-2">
    <w:name w:val="T-9/8-2"/>
    <w:rsid w:val="00C15C62"/>
    <w:pPr>
      <w:widowControl w:val="0"/>
      <w:tabs>
        <w:tab w:val="left" w:pos="2153"/>
      </w:tabs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val="hr-HR" w:eastAsia="hr-HR"/>
    </w:rPr>
  </w:style>
  <w:style w:type="paragraph" w:styleId="StandardWeb">
    <w:name w:val="Normal (Web)"/>
    <w:basedOn w:val="Normal"/>
    <w:uiPriority w:val="99"/>
    <w:semiHidden/>
    <w:unhideWhenUsed/>
    <w:rsid w:val="00784408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vukovar.hr/sluzbeni-vjesnik-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16301-08C9-444F-B7C2-4917CB853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4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</dc:creator>
  <cp:lastModifiedBy>Tanja Kostenac</cp:lastModifiedBy>
  <cp:revision>16</cp:revision>
  <cp:lastPrinted>2022-05-05T07:54:00Z</cp:lastPrinted>
  <dcterms:created xsi:type="dcterms:W3CDTF">2022-05-05T06:19:00Z</dcterms:created>
  <dcterms:modified xsi:type="dcterms:W3CDTF">2022-05-05T10:54:00Z</dcterms:modified>
</cp:coreProperties>
</file>