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740" w:rsidRPr="00635740" w:rsidRDefault="00635740" w:rsidP="00635740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p w:rsidR="00635740" w:rsidRPr="00635740" w:rsidRDefault="00635740" w:rsidP="0063574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</w:rPr>
      </w:pPr>
      <w:r w:rsidRPr="00635740">
        <w:rPr>
          <w:rFonts w:ascii="Times New Roman" w:eastAsia="Calibri" w:hAnsi="Times New Roman" w:cs="Times New Roman"/>
          <w:b/>
        </w:rPr>
        <w:t>PONUDBENI LIST</w:t>
      </w:r>
    </w:p>
    <w:p w:rsidR="00635740" w:rsidRPr="00635740" w:rsidRDefault="00635740" w:rsidP="0063574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</w:rPr>
      </w:pPr>
      <w:r w:rsidRPr="00635740">
        <w:rPr>
          <w:rFonts w:ascii="Times New Roman" w:eastAsia="Calibri" w:hAnsi="Times New Roman" w:cs="Times New Roman"/>
          <w:b/>
        </w:rPr>
        <w:t>za osnivanje prava građenja</w:t>
      </w:r>
    </w:p>
    <w:p w:rsidR="00635740" w:rsidRPr="00635740" w:rsidRDefault="00635740" w:rsidP="00635740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p w:rsidR="00635740" w:rsidRPr="00635740" w:rsidRDefault="00635740" w:rsidP="0063574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635740">
        <w:rPr>
          <w:rFonts w:ascii="Times New Roman" w:eastAsia="Calibri" w:hAnsi="Times New Roman" w:cs="Times New Roman"/>
        </w:rPr>
        <w:t xml:space="preserve">Ovim putem podnosim obvezujuću ponudu za osnivanje prava građenja koje će biti osnovano na zemljištu označenom kao </w:t>
      </w:r>
      <w:proofErr w:type="spellStart"/>
      <w:r w:rsidRPr="00635740">
        <w:rPr>
          <w:rFonts w:ascii="Times New Roman" w:eastAsia="Calibri" w:hAnsi="Times New Roman" w:cs="Times New Roman"/>
        </w:rPr>
        <w:t>k.č</w:t>
      </w:r>
      <w:proofErr w:type="spellEnd"/>
      <w:r w:rsidRPr="00635740">
        <w:rPr>
          <w:rFonts w:ascii="Times New Roman" w:eastAsia="Calibri" w:hAnsi="Times New Roman" w:cs="Times New Roman"/>
        </w:rPr>
        <w:t>. broj 17 k.o. Vukovar, upisano u zk.ul.br. 9946 k.o. Vukovar, na južnom dijelu građevinske čestice u površini od 70.000 m</w:t>
      </w:r>
      <w:r w:rsidRPr="00635740">
        <w:rPr>
          <w:rFonts w:ascii="Times New Roman" w:eastAsia="Calibri" w:hAnsi="Times New Roman" w:cs="Times New Roman"/>
          <w:vertAlign w:val="superscript"/>
        </w:rPr>
        <w:t>2</w:t>
      </w:r>
      <w:r w:rsidRPr="00635740">
        <w:rPr>
          <w:rFonts w:ascii="Times New Roman" w:eastAsia="Calibri" w:hAnsi="Times New Roman" w:cs="Times New Roman"/>
        </w:rPr>
        <w:t>, koje će biti formirano kao građevinska parcela sukladno aktu nadležnog upravnog tijela radi izgradnje sportsko-rekreacijske površine – igrališta s pratećim sadržajima.</w:t>
      </w:r>
    </w:p>
    <w:p w:rsidR="00635740" w:rsidRPr="00635740" w:rsidRDefault="00635740" w:rsidP="0063574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</w:p>
    <w:p w:rsidR="00635740" w:rsidRPr="00635740" w:rsidRDefault="00635740" w:rsidP="00635740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  <w:r w:rsidRPr="00635740">
        <w:rPr>
          <w:rFonts w:ascii="Times New Roman" w:eastAsia="Calibri" w:hAnsi="Times New Roman" w:cs="Times New Roman"/>
          <w:b/>
        </w:rPr>
        <w:t>Osnivač prava građenja:</w:t>
      </w:r>
      <w:r w:rsidRPr="00635740">
        <w:rPr>
          <w:rFonts w:ascii="Times New Roman" w:eastAsia="Calibri" w:hAnsi="Times New Roman" w:cs="Times New Roman"/>
        </w:rPr>
        <w:t xml:space="preserve"> GRAD VUKOVAR, Dr. Franje Tuđmana 1, Vukovar</w:t>
      </w:r>
    </w:p>
    <w:p w:rsidR="00635740" w:rsidRPr="00635740" w:rsidRDefault="00635740" w:rsidP="00635740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068"/>
      </w:tblGrid>
      <w:tr w:rsidR="00635740" w:rsidRPr="00635740" w:rsidTr="00E96A05">
        <w:trPr>
          <w:trHeight w:val="510"/>
        </w:trPr>
        <w:tc>
          <w:tcPr>
            <w:tcW w:w="9854" w:type="dxa"/>
            <w:gridSpan w:val="2"/>
            <w:shd w:val="clear" w:color="auto" w:fill="auto"/>
            <w:vAlign w:val="center"/>
          </w:tcPr>
          <w:p w:rsidR="00635740" w:rsidRPr="00635740" w:rsidRDefault="00635740" w:rsidP="006357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635740">
              <w:rPr>
                <w:rFonts w:ascii="Times New Roman" w:eastAsia="Calibri" w:hAnsi="Times New Roman" w:cs="Times New Roman"/>
                <w:b/>
              </w:rPr>
              <w:t>PODACI O PONUDI/PONUDITELJU</w:t>
            </w:r>
          </w:p>
        </w:tc>
      </w:tr>
      <w:tr w:rsidR="00635740" w:rsidRPr="00635740" w:rsidTr="00E96A05">
        <w:trPr>
          <w:trHeight w:val="624"/>
        </w:trPr>
        <w:tc>
          <w:tcPr>
            <w:tcW w:w="4786" w:type="dxa"/>
            <w:shd w:val="clear" w:color="auto" w:fill="auto"/>
            <w:vAlign w:val="center"/>
          </w:tcPr>
          <w:p w:rsidR="00635740" w:rsidRPr="00635740" w:rsidRDefault="00635740" w:rsidP="006357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635740">
              <w:rPr>
                <w:rFonts w:ascii="Times New Roman" w:eastAsia="Calibri" w:hAnsi="Times New Roman" w:cs="Times New Roman"/>
              </w:rPr>
              <w:t>Naziv/ime i prezime ponuditelja</w:t>
            </w:r>
          </w:p>
        </w:tc>
        <w:tc>
          <w:tcPr>
            <w:tcW w:w="5068" w:type="dxa"/>
            <w:shd w:val="clear" w:color="auto" w:fill="auto"/>
          </w:tcPr>
          <w:p w:rsidR="00635740" w:rsidRPr="00635740" w:rsidRDefault="00635740" w:rsidP="006357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635740" w:rsidRPr="00635740" w:rsidTr="00E96A05">
        <w:trPr>
          <w:trHeight w:val="624"/>
        </w:trPr>
        <w:tc>
          <w:tcPr>
            <w:tcW w:w="4786" w:type="dxa"/>
            <w:shd w:val="clear" w:color="auto" w:fill="auto"/>
            <w:vAlign w:val="center"/>
          </w:tcPr>
          <w:p w:rsidR="00635740" w:rsidRPr="00635740" w:rsidRDefault="00635740" w:rsidP="006357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635740">
              <w:rPr>
                <w:rFonts w:ascii="Times New Roman" w:eastAsia="Calibri" w:hAnsi="Times New Roman" w:cs="Times New Roman"/>
              </w:rPr>
              <w:t>Sjedište/prebivalište ponuditelja</w:t>
            </w:r>
          </w:p>
        </w:tc>
        <w:tc>
          <w:tcPr>
            <w:tcW w:w="5068" w:type="dxa"/>
            <w:shd w:val="clear" w:color="auto" w:fill="auto"/>
          </w:tcPr>
          <w:p w:rsidR="00635740" w:rsidRPr="00635740" w:rsidRDefault="00635740" w:rsidP="006357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635740" w:rsidRPr="00635740" w:rsidTr="00E96A05">
        <w:trPr>
          <w:trHeight w:val="624"/>
        </w:trPr>
        <w:tc>
          <w:tcPr>
            <w:tcW w:w="4786" w:type="dxa"/>
            <w:shd w:val="clear" w:color="auto" w:fill="auto"/>
            <w:vAlign w:val="center"/>
          </w:tcPr>
          <w:p w:rsidR="00635740" w:rsidRPr="00635740" w:rsidRDefault="00635740" w:rsidP="006357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635740">
              <w:rPr>
                <w:rFonts w:ascii="Times New Roman" w:eastAsia="Calibri" w:hAnsi="Times New Roman" w:cs="Times New Roman"/>
              </w:rPr>
              <w:t>OIB ili drugi odgovarajući identifikacijski broj ponuditelja</w:t>
            </w:r>
          </w:p>
        </w:tc>
        <w:tc>
          <w:tcPr>
            <w:tcW w:w="5068" w:type="dxa"/>
            <w:shd w:val="clear" w:color="auto" w:fill="auto"/>
          </w:tcPr>
          <w:p w:rsidR="00635740" w:rsidRPr="00635740" w:rsidRDefault="00635740" w:rsidP="006357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635740" w:rsidRPr="00635740" w:rsidTr="00E96A05">
        <w:trPr>
          <w:trHeight w:val="624"/>
        </w:trPr>
        <w:tc>
          <w:tcPr>
            <w:tcW w:w="4786" w:type="dxa"/>
            <w:shd w:val="clear" w:color="auto" w:fill="auto"/>
            <w:vAlign w:val="center"/>
          </w:tcPr>
          <w:p w:rsidR="00635740" w:rsidRPr="00635740" w:rsidRDefault="00635740" w:rsidP="006357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635740">
              <w:rPr>
                <w:rFonts w:ascii="Times New Roman" w:eastAsia="Calibri" w:hAnsi="Times New Roman" w:cs="Times New Roman"/>
              </w:rPr>
              <w:t>IBAN, naziv banke ponuditelja</w:t>
            </w:r>
          </w:p>
        </w:tc>
        <w:tc>
          <w:tcPr>
            <w:tcW w:w="5068" w:type="dxa"/>
            <w:shd w:val="clear" w:color="auto" w:fill="auto"/>
          </w:tcPr>
          <w:p w:rsidR="00635740" w:rsidRPr="00635740" w:rsidRDefault="00635740" w:rsidP="006357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635740" w:rsidRPr="00635740" w:rsidTr="00E96A05">
        <w:trPr>
          <w:trHeight w:val="624"/>
        </w:trPr>
        <w:tc>
          <w:tcPr>
            <w:tcW w:w="4786" w:type="dxa"/>
            <w:shd w:val="clear" w:color="auto" w:fill="auto"/>
            <w:vAlign w:val="center"/>
          </w:tcPr>
          <w:p w:rsidR="00635740" w:rsidRPr="00635740" w:rsidRDefault="00635740" w:rsidP="006357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635740">
              <w:rPr>
                <w:rFonts w:ascii="Times New Roman" w:eastAsia="Calibri" w:hAnsi="Times New Roman" w:cs="Times New Roman"/>
              </w:rPr>
              <w:t>Zakonski zastupnik ponuditelja</w:t>
            </w:r>
          </w:p>
        </w:tc>
        <w:tc>
          <w:tcPr>
            <w:tcW w:w="5068" w:type="dxa"/>
            <w:shd w:val="clear" w:color="auto" w:fill="auto"/>
          </w:tcPr>
          <w:p w:rsidR="00635740" w:rsidRPr="00635740" w:rsidRDefault="00635740" w:rsidP="006357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635740" w:rsidRPr="00635740" w:rsidTr="00E96A05">
        <w:trPr>
          <w:trHeight w:val="624"/>
        </w:trPr>
        <w:tc>
          <w:tcPr>
            <w:tcW w:w="4786" w:type="dxa"/>
            <w:shd w:val="clear" w:color="auto" w:fill="auto"/>
            <w:vAlign w:val="center"/>
          </w:tcPr>
          <w:p w:rsidR="00635740" w:rsidRPr="00635740" w:rsidRDefault="00635740" w:rsidP="006357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635740">
              <w:rPr>
                <w:rFonts w:ascii="Times New Roman" w:eastAsia="Calibri" w:hAnsi="Times New Roman" w:cs="Times New Roman"/>
              </w:rPr>
              <w:t>Ponuđeni ukupni iznos naknade za pravo građenja (naveden brojčano i slovima,</w:t>
            </w:r>
          </w:p>
          <w:p w:rsidR="00635740" w:rsidRPr="00635740" w:rsidRDefault="00635740" w:rsidP="006357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635740">
              <w:rPr>
                <w:rFonts w:ascii="Times New Roman" w:eastAsia="Calibri" w:hAnsi="Times New Roman" w:cs="Times New Roman"/>
              </w:rPr>
              <w:t>najmanje 1.386.000,00 kuna)</w:t>
            </w:r>
          </w:p>
        </w:tc>
        <w:tc>
          <w:tcPr>
            <w:tcW w:w="5068" w:type="dxa"/>
            <w:shd w:val="clear" w:color="auto" w:fill="auto"/>
          </w:tcPr>
          <w:p w:rsidR="00635740" w:rsidRPr="00635740" w:rsidRDefault="00635740" w:rsidP="006357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635740" w:rsidRPr="00635740" w:rsidTr="00E96A05">
        <w:trPr>
          <w:trHeight w:val="624"/>
        </w:trPr>
        <w:tc>
          <w:tcPr>
            <w:tcW w:w="4786" w:type="dxa"/>
            <w:shd w:val="clear" w:color="auto" w:fill="auto"/>
            <w:vAlign w:val="center"/>
          </w:tcPr>
          <w:p w:rsidR="00635740" w:rsidRPr="00635740" w:rsidRDefault="00635740" w:rsidP="006357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635740">
              <w:rPr>
                <w:rFonts w:ascii="Times New Roman" w:eastAsia="Calibri" w:hAnsi="Times New Roman" w:cs="Times New Roman"/>
              </w:rPr>
              <w:t>Ponuđeni iznos jednogodišnje naknade za pravo građenja</w:t>
            </w:r>
          </w:p>
          <w:p w:rsidR="00635740" w:rsidRPr="00635740" w:rsidRDefault="00635740" w:rsidP="006357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635740">
              <w:rPr>
                <w:rFonts w:ascii="Times New Roman" w:eastAsia="Calibri" w:hAnsi="Times New Roman" w:cs="Times New Roman"/>
              </w:rPr>
              <w:t>(naveden brojčano i slovima,</w:t>
            </w:r>
          </w:p>
          <w:p w:rsidR="00635740" w:rsidRPr="00635740" w:rsidRDefault="00635740" w:rsidP="006357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635740">
              <w:rPr>
                <w:rFonts w:ascii="Times New Roman" w:eastAsia="Calibri" w:hAnsi="Times New Roman" w:cs="Times New Roman"/>
              </w:rPr>
              <w:t>najmanje 14.000,00 kuna)</w:t>
            </w:r>
          </w:p>
        </w:tc>
        <w:tc>
          <w:tcPr>
            <w:tcW w:w="5068" w:type="dxa"/>
            <w:shd w:val="clear" w:color="auto" w:fill="auto"/>
          </w:tcPr>
          <w:p w:rsidR="00635740" w:rsidRPr="00635740" w:rsidRDefault="00635740" w:rsidP="006357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635740" w:rsidRPr="00635740" w:rsidTr="00E96A05">
        <w:trPr>
          <w:trHeight w:val="624"/>
        </w:trPr>
        <w:tc>
          <w:tcPr>
            <w:tcW w:w="4786" w:type="dxa"/>
            <w:shd w:val="clear" w:color="auto" w:fill="auto"/>
            <w:vAlign w:val="center"/>
          </w:tcPr>
          <w:p w:rsidR="00635740" w:rsidRPr="00635740" w:rsidRDefault="00635740" w:rsidP="006357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635740">
              <w:rPr>
                <w:rFonts w:ascii="Times New Roman" w:eastAsia="Calibri" w:hAnsi="Times New Roman" w:cs="Times New Roman"/>
              </w:rPr>
              <w:t>Zajamčeni iznos investicije</w:t>
            </w:r>
          </w:p>
          <w:p w:rsidR="00635740" w:rsidRPr="00635740" w:rsidRDefault="00635740" w:rsidP="006357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635740">
              <w:rPr>
                <w:rFonts w:ascii="Times New Roman" w:eastAsia="Calibri" w:hAnsi="Times New Roman" w:cs="Times New Roman"/>
              </w:rPr>
              <w:t>(naveden brojčano i slovima)</w:t>
            </w:r>
          </w:p>
        </w:tc>
        <w:tc>
          <w:tcPr>
            <w:tcW w:w="5068" w:type="dxa"/>
            <w:shd w:val="clear" w:color="auto" w:fill="auto"/>
          </w:tcPr>
          <w:p w:rsidR="00635740" w:rsidRPr="00635740" w:rsidRDefault="00635740" w:rsidP="006357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635740" w:rsidRPr="00635740" w:rsidTr="00E96A05">
        <w:trPr>
          <w:trHeight w:val="62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740" w:rsidRPr="00635740" w:rsidRDefault="00635740" w:rsidP="006357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635740">
              <w:rPr>
                <w:rFonts w:ascii="Times New Roman" w:eastAsia="Calibri" w:hAnsi="Times New Roman" w:cs="Times New Roman"/>
              </w:rPr>
              <w:t>Rok dovršetka izgradnje</w:t>
            </w:r>
          </w:p>
          <w:p w:rsidR="00635740" w:rsidRPr="00635740" w:rsidRDefault="00635740" w:rsidP="006357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635740">
              <w:rPr>
                <w:rFonts w:ascii="Times New Roman" w:eastAsia="Calibri" w:hAnsi="Times New Roman" w:cs="Times New Roman"/>
              </w:rPr>
              <w:t>(važna napomena: dovršetkom izgradnje smatra se ishođenje uporabne dozvole, rok iznosi najviše 7 godina od dana sklapanja ugovora o osnivanju prava građenja)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40" w:rsidRPr="00635740" w:rsidRDefault="00635740" w:rsidP="006357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</w:tbl>
    <w:p w:rsidR="00635740" w:rsidRPr="00635740" w:rsidRDefault="00635740" w:rsidP="00635740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p w:rsidR="00635740" w:rsidRPr="00635740" w:rsidRDefault="00635740" w:rsidP="00635740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  <w:r w:rsidRPr="00635740">
        <w:rPr>
          <w:rFonts w:ascii="Times New Roman" w:eastAsia="Calibri" w:hAnsi="Times New Roman" w:cs="Times New Roman"/>
        </w:rPr>
        <w:t>Ponudi prilažem sljedeće dokumente:</w:t>
      </w:r>
    </w:p>
    <w:p w:rsidR="00635740" w:rsidRPr="00635740" w:rsidRDefault="00635740" w:rsidP="00635740">
      <w:pPr>
        <w:suppressAutoHyphens/>
        <w:autoSpaceDN w:val="0"/>
        <w:spacing w:after="120" w:line="240" w:lineRule="auto"/>
        <w:textAlignment w:val="baseline"/>
        <w:rPr>
          <w:rFonts w:ascii="Times New Roman" w:eastAsia="Calibri" w:hAnsi="Times New Roman" w:cs="Times New Roman"/>
        </w:rPr>
      </w:pPr>
      <w:r w:rsidRPr="00635740">
        <w:rPr>
          <w:rFonts w:ascii="Times New Roman" w:eastAsia="Calibri" w:hAnsi="Times New Roman" w:cs="Times New Roman"/>
        </w:rPr>
        <w:t>1.</w:t>
      </w:r>
      <w:r w:rsidRPr="00635740">
        <w:rPr>
          <w:rFonts w:ascii="Times New Roman" w:eastAsia="Calibri" w:hAnsi="Times New Roman" w:cs="Times New Roman"/>
        </w:rPr>
        <w:tab/>
        <w:t>__________________________________________________________________________</w:t>
      </w:r>
    </w:p>
    <w:p w:rsidR="00635740" w:rsidRPr="00635740" w:rsidRDefault="00635740" w:rsidP="00635740">
      <w:pPr>
        <w:suppressAutoHyphens/>
        <w:autoSpaceDN w:val="0"/>
        <w:spacing w:after="120" w:line="240" w:lineRule="auto"/>
        <w:textAlignment w:val="baseline"/>
        <w:rPr>
          <w:rFonts w:ascii="Times New Roman" w:eastAsia="Calibri" w:hAnsi="Times New Roman" w:cs="Times New Roman"/>
        </w:rPr>
      </w:pPr>
      <w:r w:rsidRPr="00635740">
        <w:rPr>
          <w:rFonts w:ascii="Times New Roman" w:eastAsia="Calibri" w:hAnsi="Times New Roman" w:cs="Times New Roman"/>
        </w:rPr>
        <w:t>2.</w:t>
      </w:r>
      <w:r w:rsidRPr="00635740">
        <w:rPr>
          <w:rFonts w:ascii="Times New Roman" w:eastAsia="Calibri" w:hAnsi="Times New Roman" w:cs="Times New Roman"/>
        </w:rPr>
        <w:tab/>
        <w:t>__________________________________________________________________________</w:t>
      </w:r>
    </w:p>
    <w:p w:rsidR="00635740" w:rsidRPr="00635740" w:rsidRDefault="00635740" w:rsidP="00635740">
      <w:pPr>
        <w:suppressAutoHyphens/>
        <w:autoSpaceDN w:val="0"/>
        <w:spacing w:after="120" w:line="240" w:lineRule="auto"/>
        <w:textAlignment w:val="baseline"/>
        <w:rPr>
          <w:rFonts w:ascii="Times New Roman" w:eastAsia="Calibri" w:hAnsi="Times New Roman" w:cs="Times New Roman"/>
        </w:rPr>
      </w:pPr>
      <w:r w:rsidRPr="00635740">
        <w:rPr>
          <w:rFonts w:ascii="Times New Roman" w:eastAsia="Calibri" w:hAnsi="Times New Roman" w:cs="Times New Roman"/>
        </w:rPr>
        <w:t>3.</w:t>
      </w:r>
      <w:r w:rsidRPr="00635740">
        <w:rPr>
          <w:rFonts w:ascii="Times New Roman" w:eastAsia="Calibri" w:hAnsi="Times New Roman" w:cs="Times New Roman"/>
        </w:rPr>
        <w:tab/>
        <w:t>__________________________________________________________________________</w:t>
      </w:r>
    </w:p>
    <w:p w:rsidR="00635740" w:rsidRPr="00635740" w:rsidRDefault="00635740" w:rsidP="00635740">
      <w:pPr>
        <w:suppressAutoHyphens/>
        <w:autoSpaceDN w:val="0"/>
        <w:spacing w:after="120" w:line="240" w:lineRule="auto"/>
        <w:textAlignment w:val="baseline"/>
        <w:rPr>
          <w:rFonts w:ascii="Times New Roman" w:eastAsia="Calibri" w:hAnsi="Times New Roman" w:cs="Times New Roman"/>
        </w:rPr>
      </w:pPr>
      <w:r w:rsidRPr="00635740">
        <w:rPr>
          <w:rFonts w:ascii="Times New Roman" w:eastAsia="Calibri" w:hAnsi="Times New Roman" w:cs="Times New Roman"/>
        </w:rPr>
        <w:t>4.</w:t>
      </w:r>
      <w:r w:rsidRPr="00635740">
        <w:rPr>
          <w:rFonts w:ascii="Times New Roman" w:eastAsia="Calibri" w:hAnsi="Times New Roman" w:cs="Times New Roman"/>
        </w:rPr>
        <w:tab/>
        <w:t>__________________________________________________________________________</w:t>
      </w:r>
    </w:p>
    <w:p w:rsidR="00635740" w:rsidRPr="00635740" w:rsidRDefault="00635740" w:rsidP="00635740">
      <w:pPr>
        <w:suppressAutoHyphens/>
        <w:autoSpaceDN w:val="0"/>
        <w:spacing w:after="120" w:line="240" w:lineRule="auto"/>
        <w:textAlignment w:val="baseline"/>
        <w:rPr>
          <w:rFonts w:ascii="Times New Roman" w:eastAsia="Calibri" w:hAnsi="Times New Roman" w:cs="Times New Roman"/>
        </w:rPr>
      </w:pPr>
      <w:r w:rsidRPr="00635740">
        <w:rPr>
          <w:rFonts w:ascii="Times New Roman" w:eastAsia="Calibri" w:hAnsi="Times New Roman" w:cs="Times New Roman"/>
        </w:rPr>
        <w:t>5.</w:t>
      </w:r>
      <w:r w:rsidRPr="00635740">
        <w:rPr>
          <w:rFonts w:ascii="Times New Roman" w:eastAsia="Calibri" w:hAnsi="Times New Roman" w:cs="Times New Roman"/>
        </w:rPr>
        <w:tab/>
        <w:t>__________________________________________________________________________</w:t>
      </w:r>
    </w:p>
    <w:p w:rsidR="00635740" w:rsidRPr="00635740" w:rsidRDefault="00635740" w:rsidP="00635740">
      <w:pPr>
        <w:suppressAutoHyphens/>
        <w:autoSpaceDN w:val="0"/>
        <w:spacing w:after="120" w:line="240" w:lineRule="auto"/>
        <w:textAlignment w:val="baseline"/>
        <w:rPr>
          <w:rFonts w:ascii="Times New Roman" w:eastAsia="Calibri" w:hAnsi="Times New Roman" w:cs="Times New Roman"/>
        </w:rPr>
      </w:pPr>
      <w:r w:rsidRPr="00635740">
        <w:rPr>
          <w:rFonts w:ascii="Times New Roman" w:eastAsia="Calibri" w:hAnsi="Times New Roman" w:cs="Times New Roman"/>
        </w:rPr>
        <w:t>6.</w:t>
      </w:r>
      <w:r w:rsidRPr="00635740">
        <w:rPr>
          <w:rFonts w:ascii="Times New Roman" w:eastAsia="Calibri" w:hAnsi="Times New Roman" w:cs="Times New Roman"/>
        </w:rPr>
        <w:tab/>
        <w:t>__________________________________________________________________________</w:t>
      </w:r>
    </w:p>
    <w:p w:rsidR="00635740" w:rsidRPr="00635740" w:rsidRDefault="00635740" w:rsidP="00635740">
      <w:pPr>
        <w:suppressAutoHyphens/>
        <w:autoSpaceDN w:val="0"/>
        <w:spacing w:after="120" w:line="240" w:lineRule="auto"/>
        <w:textAlignment w:val="baseline"/>
        <w:rPr>
          <w:rFonts w:ascii="Times New Roman" w:eastAsia="Calibri" w:hAnsi="Times New Roman" w:cs="Times New Roman"/>
        </w:rPr>
      </w:pPr>
      <w:r w:rsidRPr="00635740">
        <w:rPr>
          <w:rFonts w:ascii="Times New Roman" w:eastAsia="Calibri" w:hAnsi="Times New Roman" w:cs="Times New Roman"/>
        </w:rPr>
        <w:t>7.</w:t>
      </w:r>
      <w:r w:rsidRPr="00635740">
        <w:rPr>
          <w:rFonts w:ascii="Times New Roman" w:eastAsia="Calibri" w:hAnsi="Times New Roman" w:cs="Times New Roman"/>
        </w:rPr>
        <w:tab/>
        <w:t>__________________________________________________________________________</w:t>
      </w:r>
    </w:p>
    <w:p w:rsidR="00635740" w:rsidRPr="00635740" w:rsidRDefault="00635740" w:rsidP="00635740">
      <w:pPr>
        <w:suppressAutoHyphens/>
        <w:autoSpaceDN w:val="0"/>
        <w:spacing w:after="120" w:line="240" w:lineRule="auto"/>
        <w:textAlignment w:val="baseline"/>
        <w:rPr>
          <w:rFonts w:ascii="Times New Roman" w:eastAsia="Calibri" w:hAnsi="Times New Roman" w:cs="Times New Roman"/>
        </w:rPr>
      </w:pPr>
      <w:r w:rsidRPr="00635740">
        <w:rPr>
          <w:rFonts w:ascii="Times New Roman" w:eastAsia="Calibri" w:hAnsi="Times New Roman" w:cs="Times New Roman"/>
        </w:rPr>
        <w:t>8.</w:t>
      </w:r>
      <w:r w:rsidRPr="00635740">
        <w:rPr>
          <w:rFonts w:ascii="Times New Roman" w:eastAsia="Calibri" w:hAnsi="Times New Roman" w:cs="Times New Roman"/>
        </w:rPr>
        <w:tab/>
        <w:t>__________________________________________________________________________</w:t>
      </w:r>
    </w:p>
    <w:p w:rsidR="00635740" w:rsidRPr="00635740" w:rsidRDefault="00635740" w:rsidP="00635740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p w:rsidR="00635740" w:rsidRPr="00635740" w:rsidRDefault="00635740" w:rsidP="00635740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p w:rsidR="00635740" w:rsidRPr="00635740" w:rsidRDefault="00635740" w:rsidP="00635740">
      <w:pPr>
        <w:suppressAutoHyphens/>
        <w:autoSpaceDN w:val="0"/>
        <w:jc w:val="both"/>
        <w:textAlignment w:val="baseline"/>
        <w:rPr>
          <w:rFonts w:ascii="Times New Roman" w:eastAsia="Calibri" w:hAnsi="Times New Roman" w:cs="Times New Roman"/>
          <w:i/>
        </w:rPr>
      </w:pPr>
      <w:r w:rsidRPr="00635740">
        <w:rPr>
          <w:rFonts w:ascii="Times New Roman" w:eastAsia="Calibri" w:hAnsi="Times New Roman" w:cs="Times New Roman"/>
          <w:i/>
        </w:rPr>
        <w:lastRenderedPageBreak/>
        <w:t>Svojim potpisom pristajem da Grad Vukovar, Vukovar, Dr. Franje Tuđmana 1, kao voditelj obrade, prikuplja i obrađuje moje osobne podatke s ovoga obrasca te da se koriste u svrhu postupanja po Natječaju za osnivanje prava građenja na temelju ja</w:t>
      </w:r>
      <w:r w:rsidR="00415D49">
        <w:rPr>
          <w:rFonts w:ascii="Times New Roman" w:eastAsia="Calibri" w:hAnsi="Times New Roman" w:cs="Times New Roman"/>
          <w:i/>
        </w:rPr>
        <w:t xml:space="preserve">vnog prikupljanja ponuda </w:t>
      </w:r>
      <w:bookmarkStart w:id="0" w:name="_GoBack"/>
      <w:bookmarkEnd w:id="0"/>
      <w:r w:rsidR="00415D49" w:rsidRPr="00415D49">
        <w:rPr>
          <w:rFonts w:ascii="Times New Roman" w:eastAsia="Calibri" w:hAnsi="Times New Roman" w:cs="Times New Roman"/>
          <w:i/>
        </w:rPr>
        <w:t>KLASA: 944-01/21-01/2</w:t>
      </w:r>
      <w:r w:rsidRPr="00635740">
        <w:rPr>
          <w:rFonts w:ascii="Times New Roman" w:eastAsia="Calibri" w:hAnsi="Times New Roman" w:cs="Times New Roman"/>
          <w:i/>
        </w:rPr>
        <w:t>, URBROJ: 2196/01-02-21-1 od 15. siječnja 2020. godine, a čuvat će se sukladno zakonu.</w:t>
      </w:r>
    </w:p>
    <w:p w:rsidR="00635740" w:rsidRPr="00635740" w:rsidRDefault="00635740" w:rsidP="0063574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</w:rPr>
      </w:pPr>
      <w:r w:rsidRPr="00635740">
        <w:rPr>
          <w:rFonts w:ascii="Times New Roman" w:eastAsia="Calibri" w:hAnsi="Times New Roman" w:cs="Times New Roman"/>
          <w:i/>
        </w:rPr>
        <w:t xml:space="preserve">Izjavljujem da su svi podaci navedeni u obrascu točni i istiniti te da sam od strane voditelja obrade upoznat sa svrhom, osnovom i vrstom obrade mojih osobnih podataka. </w:t>
      </w:r>
    </w:p>
    <w:p w:rsidR="00635740" w:rsidRPr="00635740" w:rsidRDefault="00635740" w:rsidP="0063574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</w:rPr>
      </w:pPr>
    </w:p>
    <w:p w:rsidR="00635740" w:rsidRPr="00635740" w:rsidRDefault="00635740" w:rsidP="0063574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</w:rPr>
      </w:pPr>
      <w:r w:rsidRPr="00635740">
        <w:rPr>
          <w:rFonts w:ascii="Times New Roman" w:eastAsia="Calibri" w:hAnsi="Times New Roman" w:cs="Times New Roman"/>
          <w:i/>
        </w:rPr>
        <w:t>Svojim potpisom potvrđujem da sam upoznat s pravom da mogu u svakom trenutku zatražiti pristup svojim osobnim podacima te ispravak, brisanje ili ograničavanje obrade mojih osobnih podataka kao i pravo na podnošenje prigovora na obradu mojih osobnih podataka. Ova privola dana je dobrovoljno te sam upoznat da je u svakom trenutku mogu povući te tražiti prestanak daljnje obrade, ali ono ne utječe na zakonitost obrade prije povlačenja.</w:t>
      </w:r>
    </w:p>
    <w:p w:rsidR="00635740" w:rsidRPr="00635740" w:rsidRDefault="00635740" w:rsidP="0063574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</w:rPr>
      </w:pPr>
      <w:r w:rsidRPr="00635740">
        <w:rPr>
          <w:rFonts w:ascii="Times New Roman" w:eastAsia="Calibri" w:hAnsi="Times New Roman" w:cs="Times New Roman"/>
          <w:i/>
        </w:rPr>
        <w:t>Kontakt za ostvarivanje prava ispitanika: 032 456 526.</w:t>
      </w:r>
    </w:p>
    <w:p w:rsidR="00635740" w:rsidRPr="00635740" w:rsidRDefault="00635740" w:rsidP="00635740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p w:rsidR="00635740" w:rsidRPr="00635740" w:rsidRDefault="00635740" w:rsidP="00635740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p w:rsidR="00635740" w:rsidRPr="00635740" w:rsidRDefault="00635740" w:rsidP="00635740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p w:rsidR="00635740" w:rsidRPr="00635740" w:rsidRDefault="00635740" w:rsidP="00635740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  <w:r w:rsidRPr="00635740">
        <w:rPr>
          <w:rFonts w:ascii="Times New Roman" w:eastAsia="Calibri" w:hAnsi="Times New Roman" w:cs="Times New Roman"/>
        </w:rPr>
        <w:t>U ______________, ___________ 2021. godine</w:t>
      </w:r>
    </w:p>
    <w:p w:rsidR="00635740" w:rsidRPr="00635740" w:rsidRDefault="00635740" w:rsidP="00635740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p w:rsidR="00635740" w:rsidRPr="00635740" w:rsidRDefault="00635740" w:rsidP="00635740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p w:rsidR="00635740" w:rsidRPr="00635740" w:rsidRDefault="00635740" w:rsidP="00635740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p w:rsidR="00635740" w:rsidRPr="00635740" w:rsidRDefault="00635740" w:rsidP="00635740">
      <w:pPr>
        <w:suppressAutoHyphens/>
        <w:autoSpaceDN w:val="0"/>
        <w:spacing w:after="0" w:line="240" w:lineRule="auto"/>
        <w:ind w:left="5670"/>
        <w:jc w:val="center"/>
        <w:textAlignment w:val="baseline"/>
        <w:rPr>
          <w:rFonts w:ascii="Times New Roman" w:eastAsia="Calibri" w:hAnsi="Times New Roman" w:cs="Times New Roman"/>
        </w:rPr>
      </w:pPr>
      <w:r w:rsidRPr="00635740">
        <w:rPr>
          <w:rFonts w:ascii="Times New Roman" w:eastAsia="Calibri" w:hAnsi="Times New Roman" w:cs="Times New Roman"/>
        </w:rPr>
        <w:t>Ponuditelj:</w:t>
      </w:r>
    </w:p>
    <w:p w:rsidR="00635740" w:rsidRPr="00635740" w:rsidRDefault="00635740" w:rsidP="00635740">
      <w:pPr>
        <w:suppressAutoHyphens/>
        <w:autoSpaceDN w:val="0"/>
        <w:spacing w:after="0" w:line="240" w:lineRule="auto"/>
        <w:ind w:left="5670"/>
        <w:jc w:val="center"/>
        <w:textAlignment w:val="baseline"/>
        <w:rPr>
          <w:rFonts w:ascii="Times New Roman" w:eastAsia="Calibri" w:hAnsi="Times New Roman" w:cs="Times New Roman"/>
        </w:rPr>
      </w:pPr>
    </w:p>
    <w:p w:rsidR="00635740" w:rsidRPr="00635740" w:rsidRDefault="00635740" w:rsidP="00635740">
      <w:pPr>
        <w:suppressAutoHyphens/>
        <w:autoSpaceDN w:val="0"/>
        <w:spacing w:after="0" w:line="240" w:lineRule="auto"/>
        <w:ind w:left="5670"/>
        <w:jc w:val="center"/>
        <w:textAlignment w:val="baseline"/>
        <w:rPr>
          <w:rFonts w:ascii="Times New Roman" w:eastAsia="Calibri" w:hAnsi="Times New Roman" w:cs="Times New Roman"/>
        </w:rPr>
      </w:pPr>
    </w:p>
    <w:p w:rsidR="00635740" w:rsidRPr="00635740" w:rsidRDefault="00635740" w:rsidP="00635740">
      <w:pPr>
        <w:suppressAutoHyphens/>
        <w:autoSpaceDN w:val="0"/>
        <w:spacing w:after="0" w:line="240" w:lineRule="auto"/>
        <w:ind w:left="5670"/>
        <w:jc w:val="center"/>
        <w:textAlignment w:val="baseline"/>
        <w:rPr>
          <w:rFonts w:ascii="Times New Roman" w:eastAsia="Calibri" w:hAnsi="Times New Roman" w:cs="Times New Roman"/>
        </w:rPr>
      </w:pPr>
      <w:r w:rsidRPr="00635740">
        <w:rPr>
          <w:rFonts w:ascii="Times New Roman" w:eastAsia="Calibri" w:hAnsi="Times New Roman" w:cs="Times New Roman"/>
        </w:rPr>
        <w:t>_________________</w:t>
      </w:r>
    </w:p>
    <w:p w:rsidR="00635740" w:rsidRPr="00635740" w:rsidRDefault="00635740" w:rsidP="00635740">
      <w:pPr>
        <w:suppressAutoHyphens/>
        <w:autoSpaceDN w:val="0"/>
        <w:spacing w:after="0" w:line="240" w:lineRule="auto"/>
        <w:ind w:left="5670"/>
        <w:jc w:val="center"/>
        <w:textAlignment w:val="baseline"/>
        <w:rPr>
          <w:rFonts w:ascii="Times New Roman" w:eastAsia="Calibri" w:hAnsi="Times New Roman" w:cs="Times New Roman"/>
        </w:rPr>
      </w:pPr>
      <w:r w:rsidRPr="00635740">
        <w:rPr>
          <w:rFonts w:ascii="Times New Roman" w:eastAsia="Calibri" w:hAnsi="Times New Roman" w:cs="Times New Roman"/>
        </w:rPr>
        <w:t>naziv/ime  prezime ponuditelja</w:t>
      </w:r>
    </w:p>
    <w:p w:rsidR="00635740" w:rsidRPr="00635740" w:rsidRDefault="00635740" w:rsidP="00635740">
      <w:pPr>
        <w:suppressAutoHyphens/>
        <w:autoSpaceDN w:val="0"/>
        <w:spacing w:after="0" w:line="240" w:lineRule="auto"/>
        <w:ind w:left="5670"/>
        <w:jc w:val="center"/>
        <w:textAlignment w:val="baseline"/>
        <w:rPr>
          <w:rFonts w:ascii="Times New Roman" w:eastAsia="Calibri" w:hAnsi="Times New Roman" w:cs="Times New Roman"/>
        </w:rPr>
      </w:pPr>
      <w:r w:rsidRPr="00635740">
        <w:rPr>
          <w:rFonts w:ascii="Times New Roman" w:eastAsia="Calibri" w:hAnsi="Times New Roman" w:cs="Times New Roman"/>
        </w:rPr>
        <w:t>vlastoručni potpis zakonskog zastupnika ponuditelja</w:t>
      </w:r>
    </w:p>
    <w:p w:rsidR="00635740" w:rsidRPr="00635740" w:rsidRDefault="00635740" w:rsidP="00635740">
      <w:pPr>
        <w:suppressAutoHyphens/>
        <w:autoSpaceDN w:val="0"/>
        <w:spacing w:after="0" w:line="240" w:lineRule="auto"/>
        <w:ind w:left="5670"/>
        <w:jc w:val="center"/>
        <w:textAlignment w:val="baseline"/>
        <w:rPr>
          <w:rFonts w:ascii="Times New Roman" w:eastAsia="Calibri" w:hAnsi="Times New Roman" w:cs="Times New Roman"/>
        </w:rPr>
      </w:pPr>
      <w:r w:rsidRPr="00635740">
        <w:rPr>
          <w:rFonts w:ascii="Times New Roman" w:eastAsia="Calibri" w:hAnsi="Times New Roman" w:cs="Times New Roman"/>
        </w:rPr>
        <w:t>pečat (ako je primjenjivo)</w:t>
      </w:r>
    </w:p>
    <w:p w:rsidR="00635740" w:rsidRPr="00635740" w:rsidRDefault="00635740" w:rsidP="00635740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p w:rsidR="00635740" w:rsidRPr="00635740" w:rsidRDefault="00635740" w:rsidP="00635740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p w:rsidR="00635740" w:rsidRPr="00635740" w:rsidRDefault="00635740" w:rsidP="00635740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p w:rsidR="00635740" w:rsidRPr="00635740" w:rsidRDefault="00635740" w:rsidP="00635740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p w:rsidR="00635740" w:rsidRPr="00635740" w:rsidRDefault="00635740" w:rsidP="00635740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p w:rsidR="00635740" w:rsidRPr="00635740" w:rsidRDefault="00635740" w:rsidP="00635740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p w:rsidR="002F5EBA" w:rsidRDefault="002F5EBA"/>
    <w:sectPr w:rsidR="002F5EBA" w:rsidSect="00013D03">
      <w:footerReference w:type="default" r:id="rId7"/>
      <w:pgSz w:w="11906" w:h="16838"/>
      <w:pgMar w:top="1134" w:right="1134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F70" w:rsidRDefault="003B6F70">
      <w:pPr>
        <w:spacing w:after="0" w:line="240" w:lineRule="auto"/>
      </w:pPr>
      <w:r>
        <w:separator/>
      </w:r>
    </w:p>
  </w:endnote>
  <w:endnote w:type="continuationSeparator" w:id="0">
    <w:p w:rsidR="003B6F70" w:rsidRDefault="003B6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4D7" w:rsidRDefault="00635740">
    <w:pPr>
      <w:pStyle w:val="Podnoje"/>
      <w:jc w:val="center"/>
    </w:pPr>
    <w:r>
      <w:fldChar w:fldCharType="begin"/>
    </w:r>
    <w:r>
      <w:instrText xml:space="preserve"> PAGE </w:instrText>
    </w:r>
    <w:r>
      <w:fldChar w:fldCharType="separate"/>
    </w:r>
    <w:r w:rsidR="00415D49">
      <w:rPr>
        <w:noProof/>
      </w:rPr>
      <w:t>2</w:t>
    </w:r>
    <w:r>
      <w:fldChar w:fldCharType="end"/>
    </w:r>
  </w:p>
  <w:p w:rsidR="008C24D7" w:rsidRDefault="003B6F7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F70" w:rsidRDefault="003B6F70">
      <w:pPr>
        <w:spacing w:after="0" w:line="240" w:lineRule="auto"/>
      </w:pPr>
      <w:r>
        <w:separator/>
      </w:r>
    </w:p>
  </w:footnote>
  <w:footnote w:type="continuationSeparator" w:id="0">
    <w:p w:rsidR="003B6F70" w:rsidRDefault="003B6F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740"/>
    <w:rsid w:val="002F5EBA"/>
    <w:rsid w:val="003B6F70"/>
    <w:rsid w:val="00415D49"/>
    <w:rsid w:val="0063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635740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PodnojeChar">
    <w:name w:val="Podnožje Char"/>
    <w:basedOn w:val="Zadanifontodlomka"/>
    <w:link w:val="Podnoje"/>
    <w:rsid w:val="0063574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635740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PodnojeChar">
    <w:name w:val="Podnožje Char"/>
    <w:basedOn w:val="Zadanifontodlomka"/>
    <w:link w:val="Podnoje"/>
    <w:rsid w:val="006357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Vlajcic</dc:creator>
  <cp:lastModifiedBy>Marina Vlajcic</cp:lastModifiedBy>
  <cp:revision>2</cp:revision>
  <dcterms:created xsi:type="dcterms:W3CDTF">2021-01-15T09:10:00Z</dcterms:created>
  <dcterms:modified xsi:type="dcterms:W3CDTF">2021-01-15T09:17:00Z</dcterms:modified>
</cp:coreProperties>
</file>